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2E" w:rsidRPr="006E362E" w:rsidRDefault="006E362E" w:rsidP="006E362E">
      <w:pPr>
        <w:pStyle w:val="NoSpacing"/>
        <w:rPr>
          <w:rFonts w:asciiTheme="majorHAnsi" w:hAnsiTheme="majorHAnsi" w:cs="Arial"/>
          <w:sz w:val="20"/>
          <w:szCs w:val="20"/>
        </w:rPr>
      </w:pPr>
      <w:r w:rsidRPr="006E362E">
        <w:rPr>
          <w:rFonts w:asciiTheme="majorHAnsi" w:hAnsiTheme="majorHAnsi" w:cs="Arial"/>
          <w:sz w:val="20"/>
          <w:szCs w:val="20"/>
        </w:rPr>
        <w:t>9/28/14</w:t>
      </w:r>
    </w:p>
    <w:p w:rsidR="006E362E" w:rsidRPr="006E362E" w:rsidRDefault="006E362E" w:rsidP="006E362E">
      <w:pPr>
        <w:widowControl w:val="0"/>
        <w:autoSpaceDE w:val="0"/>
        <w:autoSpaceDN w:val="0"/>
        <w:adjustRightInd w:val="0"/>
        <w:rPr>
          <w:rFonts w:asciiTheme="majorHAnsi" w:hAnsiTheme="majorHAnsi" w:cs="Arial"/>
          <w:color w:val="000000"/>
          <w:sz w:val="20"/>
          <w:szCs w:val="20"/>
          <w:u w:val="single"/>
        </w:rPr>
      </w:pPr>
      <w:r w:rsidRPr="006E362E">
        <w:rPr>
          <w:rFonts w:asciiTheme="majorHAnsi" w:hAnsiTheme="majorHAnsi" w:cs="Arial"/>
          <w:b/>
          <w:i/>
          <w:color w:val="000000"/>
          <w:sz w:val="20"/>
          <w:szCs w:val="20"/>
          <w:u w:val="single"/>
        </w:rPr>
        <w:t>Recap of 9/21/14 (1 Peter 1:1</w:t>
      </w:r>
      <w:proofErr w:type="gramStart"/>
      <w:r w:rsidRPr="006E362E">
        <w:rPr>
          <w:rFonts w:asciiTheme="majorHAnsi" w:hAnsiTheme="majorHAnsi" w:cs="Arial"/>
          <w:b/>
          <w:i/>
          <w:color w:val="000000"/>
          <w:sz w:val="20"/>
          <w:szCs w:val="20"/>
          <w:u w:val="single"/>
        </w:rPr>
        <w:t>,2</w:t>
      </w:r>
      <w:proofErr w:type="gramEnd"/>
      <w:r w:rsidRPr="006E362E">
        <w:rPr>
          <w:rFonts w:asciiTheme="majorHAnsi" w:hAnsiTheme="majorHAnsi" w:cs="Arial"/>
          <w:b/>
          <w:i/>
          <w:color w:val="000000"/>
          <w:sz w:val="20"/>
          <w:szCs w:val="20"/>
          <w:u w:val="single"/>
        </w:rPr>
        <w:t>):</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1.  Peter describes the believer’s to whom he is writing as “strangers in the world.”  Peter’s point is that Christians are displaced persons whose eyes and thoughts should ever be turned toward Heaven.  The Jews had a practice which illustrated this point.  Whenever they were dispersed in foreign lan</w:t>
      </w:r>
      <w:r w:rsidR="00A8417B">
        <w:rPr>
          <w:rFonts w:asciiTheme="majorHAnsi" w:hAnsiTheme="majorHAnsi" w:cs="Arial"/>
          <w:bCs/>
          <w:i/>
          <w:color w:val="000000"/>
          <w:sz w:val="20"/>
          <w:szCs w:val="20"/>
        </w:rPr>
        <w:t>ds they would keep their eyes fi</w:t>
      </w:r>
      <w:r w:rsidRPr="006E362E">
        <w:rPr>
          <w:rFonts w:asciiTheme="majorHAnsi" w:hAnsiTheme="majorHAnsi" w:cs="Arial"/>
          <w:bCs/>
          <w:i/>
          <w:color w:val="000000"/>
          <w:sz w:val="20"/>
          <w:szCs w:val="20"/>
        </w:rPr>
        <w:t>xed toward Jerusalem by building their synagogues in such a way that when a worshipper entered they were facing toward Jerusalem (a reminder of their real home). (Barclay)</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 xml:space="preserve">2.  </w:t>
      </w:r>
      <w:proofErr w:type="gramStart"/>
      <w:r w:rsidRPr="006E362E">
        <w:rPr>
          <w:rFonts w:asciiTheme="majorHAnsi" w:hAnsiTheme="majorHAnsi" w:cs="Arial"/>
          <w:bCs/>
          <w:i/>
          <w:color w:val="000000"/>
          <w:sz w:val="20"/>
          <w:szCs w:val="20"/>
        </w:rPr>
        <w:t>This</w:t>
      </w:r>
      <w:proofErr w:type="gramEnd"/>
      <w:r w:rsidRPr="006E362E">
        <w:rPr>
          <w:rFonts w:asciiTheme="majorHAnsi" w:hAnsiTheme="majorHAnsi" w:cs="Arial"/>
          <w:bCs/>
          <w:i/>
          <w:color w:val="000000"/>
          <w:sz w:val="20"/>
          <w:szCs w:val="20"/>
        </w:rPr>
        <w:t xml:space="preserve"> truth is illustrated in other New Testament books by other authors, such as: Hebrews 11:8-10, 13-16: 13:14; Philippians 3:17-20; and Colossians 3:1ff.  </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3.  Peter’s theme of suffering in the Christian life and how to respond to it is seen in his choice of vocabulary.  Eighteen times, using four different Greek words, Peter mentions suffering, enduring (the sufferings of Christ, the sufferings, grief, pain, and fiery testing of believers).  Six times he speaks of the life of submission; four times of doing good; and six times of conduct or behavior, the proper way of life for the believer. Our conduct as Christians, even in the face of suffering and persecution, should be one of submission and good deeds.</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 xml:space="preserve">4.  Peter calls believers, “God’s elect.”  Greek </w:t>
      </w:r>
      <w:proofErr w:type="spellStart"/>
      <w:r w:rsidRPr="006E362E">
        <w:rPr>
          <w:rFonts w:asciiTheme="majorHAnsi" w:hAnsiTheme="majorHAnsi" w:cs="Arial"/>
          <w:b/>
          <w:bCs/>
          <w:i/>
          <w:color w:val="000000"/>
          <w:sz w:val="20"/>
          <w:szCs w:val="20"/>
        </w:rPr>
        <w:t>ekletos</w:t>
      </w:r>
      <w:proofErr w:type="spellEnd"/>
      <w:r w:rsidRPr="006E362E">
        <w:rPr>
          <w:rFonts w:asciiTheme="majorHAnsi" w:hAnsiTheme="majorHAnsi" w:cs="Arial"/>
          <w:b/>
          <w:bCs/>
          <w:i/>
          <w:color w:val="000000"/>
          <w:sz w:val="20"/>
          <w:szCs w:val="20"/>
        </w:rPr>
        <w:t xml:space="preserve"> </w:t>
      </w:r>
      <w:r w:rsidRPr="006E362E">
        <w:rPr>
          <w:rFonts w:asciiTheme="majorHAnsi" w:hAnsiTheme="majorHAnsi" w:cs="Arial"/>
          <w:bCs/>
          <w:i/>
          <w:color w:val="000000"/>
          <w:sz w:val="20"/>
          <w:szCs w:val="20"/>
        </w:rPr>
        <w:t>describes something that is specially chosen.  This election is “not by chance or human decision but God’s sovereign unconditional choice.” (</w:t>
      </w:r>
      <w:proofErr w:type="spellStart"/>
      <w:r w:rsidRPr="006E362E">
        <w:rPr>
          <w:rFonts w:asciiTheme="majorHAnsi" w:hAnsiTheme="majorHAnsi" w:cs="Arial"/>
          <w:bCs/>
          <w:i/>
          <w:color w:val="000000"/>
          <w:sz w:val="20"/>
          <w:szCs w:val="20"/>
        </w:rPr>
        <w:t>Raymer</w:t>
      </w:r>
      <w:proofErr w:type="spellEnd"/>
      <w:r w:rsidRPr="006E362E">
        <w:rPr>
          <w:rFonts w:asciiTheme="majorHAnsi" w:hAnsiTheme="majorHAnsi" w:cs="Arial"/>
          <w:bCs/>
          <w:i/>
          <w:color w:val="000000"/>
          <w:sz w:val="20"/>
          <w:szCs w:val="20"/>
        </w:rPr>
        <w:t>)</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5.  “No believer should ever feel threatened by the doctrine of election, because it is always presented in Scripture as the ground of comfort.” (Murdock)</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p>
    <w:p w:rsidR="006E362E" w:rsidRPr="006E362E" w:rsidRDefault="006E362E" w:rsidP="006E362E">
      <w:pPr>
        <w:widowControl w:val="0"/>
        <w:autoSpaceDE w:val="0"/>
        <w:autoSpaceDN w:val="0"/>
        <w:adjustRightInd w:val="0"/>
        <w:rPr>
          <w:rFonts w:asciiTheme="majorHAnsi" w:hAnsiTheme="majorHAnsi" w:cs="Arial"/>
          <w:bCs/>
          <w:color w:val="000000"/>
          <w:szCs w:val="20"/>
        </w:rPr>
      </w:pPr>
      <w:r w:rsidRPr="006E362E">
        <w:rPr>
          <w:rFonts w:asciiTheme="majorHAnsi" w:hAnsiTheme="majorHAnsi" w:cs="Arial"/>
          <w:b/>
          <w:iCs/>
          <w:color w:val="000000"/>
          <w:szCs w:val="20"/>
        </w:rPr>
        <w:t>“Chosen by God“(pt. 3)</w:t>
      </w:r>
    </w:p>
    <w:p w:rsidR="006E362E" w:rsidRPr="006E362E" w:rsidRDefault="006E362E" w:rsidP="006E362E">
      <w:pPr>
        <w:widowControl w:val="0"/>
        <w:autoSpaceDE w:val="0"/>
        <w:autoSpaceDN w:val="0"/>
        <w:adjustRightInd w:val="0"/>
        <w:rPr>
          <w:rFonts w:asciiTheme="majorHAnsi" w:hAnsiTheme="majorHAnsi" w:cs="Arial"/>
          <w:b/>
          <w:bCs/>
          <w:color w:val="000000"/>
          <w:szCs w:val="20"/>
        </w:rPr>
      </w:pPr>
      <w:r w:rsidRPr="006E362E">
        <w:rPr>
          <w:rFonts w:asciiTheme="majorHAnsi" w:hAnsiTheme="majorHAnsi" w:cs="Arial"/>
          <w:b/>
          <w:bCs/>
          <w:color w:val="000000"/>
          <w:szCs w:val="20"/>
        </w:rPr>
        <w:t>1 Peter 1:1-5</w:t>
      </w:r>
    </w:p>
    <w:p w:rsidR="00D351D4" w:rsidRPr="006E362E" w:rsidRDefault="00D351D4" w:rsidP="00D351D4">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 xml:space="preserve">  I.  </w:t>
      </w:r>
      <w:r w:rsidR="006E362E" w:rsidRPr="006E362E">
        <w:rPr>
          <w:rFonts w:asciiTheme="majorHAnsi" w:hAnsiTheme="majorHAnsi" w:cs="Arial"/>
          <w:b/>
          <w:sz w:val="22"/>
          <w:szCs w:val="20"/>
        </w:rPr>
        <w:t xml:space="preserve">A new </w:t>
      </w:r>
      <w:proofErr w:type="gramStart"/>
      <w:r w:rsidR="006E362E" w:rsidRPr="006E362E">
        <w:rPr>
          <w:rFonts w:asciiTheme="majorHAnsi" w:hAnsiTheme="majorHAnsi" w:cs="Arial"/>
          <w:b/>
          <w:sz w:val="22"/>
          <w:szCs w:val="20"/>
        </w:rPr>
        <w:t>status  vs</w:t>
      </w:r>
      <w:proofErr w:type="gramEnd"/>
      <w:r w:rsidR="006E362E" w:rsidRPr="006E362E">
        <w:rPr>
          <w:rFonts w:asciiTheme="majorHAnsi" w:hAnsiTheme="majorHAnsi" w:cs="Arial"/>
          <w:b/>
          <w:sz w:val="22"/>
          <w:szCs w:val="20"/>
        </w:rPr>
        <w:t>. 1</w:t>
      </w:r>
    </w:p>
    <w:tbl>
      <w:tblPr>
        <w:tblStyle w:val="TableGrid"/>
        <w:tblW w:w="0" w:type="auto"/>
        <w:tblBorders>
          <w:left w:val="none" w:sz="0" w:space="0" w:color="auto"/>
          <w:right w:val="none" w:sz="0" w:space="0" w:color="auto"/>
        </w:tblBorders>
        <w:tblLook w:val="04A0"/>
      </w:tblPr>
      <w:tblGrid>
        <w:gridCol w:w="7416"/>
      </w:tblGrid>
      <w:tr w:rsidR="00D351D4" w:rsidRPr="006E362E" w:rsidTr="00546849">
        <w:tc>
          <w:tcPr>
            <w:tcW w:w="7416" w:type="dxa"/>
            <w:tcBorders>
              <w:top w:val="nil"/>
            </w:tcBorders>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bl>
    <w:p w:rsidR="00D351D4" w:rsidRPr="006E362E" w:rsidRDefault="00D351D4" w:rsidP="00D351D4">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 xml:space="preserve"> II</w:t>
      </w:r>
      <w:proofErr w:type="gramStart"/>
      <w:r w:rsidRPr="006E362E">
        <w:rPr>
          <w:rFonts w:asciiTheme="majorHAnsi" w:hAnsiTheme="majorHAnsi" w:cs="Arial"/>
          <w:b/>
          <w:sz w:val="22"/>
          <w:szCs w:val="20"/>
        </w:rPr>
        <w:t xml:space="preserve">.  </w:t>
      </w:r>
      <w:r w:rsidR="006E362E" w:rsidRPr="006E362E">
        <w:rPr>
          <w:rFonts w:asciiTheme="majorHAnsi" w:hAnsiTheme="majorHAnsi" w:cs="Arial"/>
          <w:b/>
          <w:sz w:val="22"/>
          <w:szCs w:val="20"/>
        </w:rPr>
        <w:t>A</w:t>
      </w:r>
      <w:proofErr w:type="gramEnd"/>
      <w:r w:rsidR="006E362E" w:rsidRPr="006E362E">
        <w:rPr>
          <w:rFonts w:asciiTheme="majorHAnsi" w:hAnsiTheme="majorHAnsi" w:cs="Arial"/>
          <w:b/>
          <w:sz w:val="22"/>
          <w:szCs w:val="20"/>
        </w:rPr>
        <w:t xml:space="preserve"> new loyalty  vs. 2</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r w:rsidR="00D351D4" w:rsidRPr="006E362E" w:rsidTr="00F06FAB">
        <w:tc>
          <w:tcPr>
            <w:tcW w:w="7416" w:type="dxa"/>
          </w:tcPr>
          <w:p w:rsidR="00D351D4" w:rsidRPr="006E362E" w:rsidRDefault="00D351D4" w:rsidP="00F06FAB">
            <w:pPr>
              <w:pStyle w:val="NoSpacing"/>
              <w:rPr>
                <w:rFonts w:asciiTheme="majorHAnsi" w:hAnsiTheme="majorHAnsi" w:cs="Arial"/>
                <w:b/>
                <w:sz w:val="22"/>
                <w:szCs w:val="20"/>
              </w:rPr>
            </w:pPr>
          </w:p>
        </w:tc>
      </w:tr>
    </w:tbl>
    <w:p w:rsidR="00D351D4" w:rsidRPr="006E362E" w:rsidRDefault="00D351D4" w:rsidP="00D351D4">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III</w:t>
      </w:r>
      <w:proofErr w:type="gramStart"/>
      <w:r w:rsidRPr="006E362E">
        <w:rPr>
          <w:rFonts w:asciiTheme="majorHAnsi" w:hAnsiTheme="majorHAnsi" w:cs="Arial"/>
          <w:b/>
          <w:sz w:val="22"/>
          <w:szCs w:val="20"/>
        </w:rPr>
        <w:t xml:space="preserve">.  </w:t>
      </w:r>
      <w:r w:rsidR="006E362E" w:rsidRPr="006E362E">
        <w:rPr>
          <w:rFonts w:asciiTheme="majorHAnsi" w:hAnsiTheme="majorHAnsi" w:cs="Arial"/>
          <w:b/>
          <w:sz w:val="22"/>
          <w:szCs w:val="20"/>
        </w:rPr>
        <w:t>A</w:t>
      </w:r>
      <w:proofErr w:type="gramEnd"/>
      <w:r w:rsidR="006E362E" w:rsidRPr="006E362E">
        <w:rPr>
          <w:rFonts w:asciiTheme="majorHAnsi" w:hAnsiTheme="majorHAnsi" w:cs="Arial"/>
          <w:b/>
          <w:sz w:val="22"/>
          <w:szCs w:val="20"/>
        </w:rPr>
        <w:t xml:space="preserve"> new life  vv. 3-5</w:t>
      </w:r>
    </w:p>
    <w:tbl>
      <w:tblPr>
        <w:tblStyle w:val="TableGrid"/>
        <w:tblW w:w="0" w:type="auto"/>
        <w:tblBorders>
          <w:left w:val="none" w:sz="0" w:space="0" w:color="auto"/>
          <w:right w:val="none" w:sz="0" w:space="0" w:color="auto"/>
        </w:tblBorders>
        <w:tblLook w:val="04A0"/>
      </w:tblPr>
      <w:tblGrid>
        <w:gridCol w:w="7416"/>
      </w:tblGrid>
      <w:tr w:rsidR="001C4798" w:rsidRPr="006E362E" w:rsidTr="001C4798">
        <w:tc>
          <w:tcPr>
            <w:tcW w:w="7416" w:type="dxa"/>
            <w:tcBorders>
              <w:top w:val="nil"/>
            </w:tcBorders>
          </w:tcPr>
          <w:p w:rsidR="001C4798" w:rsidRPr="006E362E" w:rsidRDefault="001C4798" w:rsidP="00C475AA">
            <w:pPr>
              <w:pStyle w:val="NoSpacing"/>
              <w:rPr>
                <w:rFonts w:asciiTheme="majorHAnsi" w:hAnsiTheme="majorHAnsi" w:cs="Arial"/>
                <w:sz w:val="20"/>
                <w:szCs w:val="20"/>
              </w:rPr>
            </w:pPr>
            <w:bookmarkStart w:id="0" w:name="_GoBack"/>
            <w:bookmarkEnd w:id="0"/>
          </w:p>
        </w:tc>
      </w:tr>
      <w:tr w:rsidR="001C4798" w:rsidRPr="006E362E" w:rsidTr="001C4798">
        <w:tc>
          <w:tcPr>
            <w:tcW w:w="7416" w:type="dxa"/>
          </w:tcPr>
          <w:p w:rsidR="001C4798" w:rsidRPr="006E362E" w:rsidRDefault="001C4798" w:rsidP="00C475AA">
            <w:pPr>
              <w:pStyle w:val="NoSpacing"/>
              <w:rPr>
                <w:rFonts w:asciiTheme="majorHAnsi" w:hAnsiTheme="majorHAnsi" w:cs="Arial"/>
                <w:sz w:val="20"/>
                <w:szCs w:val="20"/>
              </w:rPr>
            </w:pPr>
          </w:p>
        </w:tc>
      </w:tr>
      <w:tr w:rsidR="001C4798" w:rsidRPr="006E362E" w:rsidTr="001C4798">
        <w:tc>
          <w:tcPr>
            <w:tcW w:w="7416" w:type="dxa"/>
          </w:tcPr>
          <w:p w:rsidR="001C4798" w:rsidRPr="006E362E" w:rsidRDefault="001C4798" w:rsidP="00C475AA">
            <w:pPr>
              <w:pStyle w:val="NoSpacing"/>
              <w:rPr>
                <w:rFonts w:asciiTheme="majorHAnsi" w:hAnsiTheme="majorHAnsi" w:cs="Arial"/>
                <w:sz w:val="20"/>
                <w:szCs w:val="20"/>
              </w:rPr>
            </w:pPr>
          </w:p>
        </w:tc>
      </w:tr>
      <w:tr w:rsidR="001C4798" w:rsidRPr="006E362E" w:rsidTr="001C4798">
        <w:tc>
          <w:tcPr>
            <w:tcW w:w="7416" w:type="dxa"/>
          </w:tcPr>
          <w:p w:rsidR="001C4798" w:rsidRPr="006E362E" w:rsidRDefault="001C4798" w:rsidP="00C475AA">
            <w:pPr>
              <w:pStyle w:val="NoSpacing"/>
              <w:rPr>
                <w:rFonts w:asciiTheme="majorHAnsi" w:hAnsiTheme="majorHAnsi" w:cs="Arial"/>
                <w:sz w:val="20"/>
                <w:szCs w:val="20"/>
              </w:rPr>
            </w:pPr>
          </w:p>
        </w:tc>
      </w:tr>
      <w:tr w:rsidR="00483945" w:rsidRPr="006E362E" w:rsidTr="001C4798">
        <w:tc>
          <w:tcPr>
            <w:tcW w:w="7416" w:type="dxa"/>
          </w:tcPr>
          <w:p w:rsidR="00483945" w:rsidRPr="006E362E" w:rsidRDefault="00483945" w:rsidP="00C475AA">
            <w:pPr>
              <w:pStyle w:val="NoSpacing"/>
              <w:rPr>
                <w:rFonts w:asciiTheme="majorHAnsi" w:hAnsiTheme="majorHAnsi" w:cs="Arial"/>
                <w:sz w:val="20"/>
                <w:szCs w:val="20"/>
              </w:rPr>
            </w:pPr>
          </w:p>
        </w:tc>
      </w:tr>
    </w:tbl>
    <w:p w:rsidR="006E362E" w:rsidRPr="006E362E" w:rsidRDefault="00096EE8" w:rsidP="006E362E">
      <w:pPr>
        <w:pStyle w:val="NoSpacing"/>
        <w:rPr>
          <w:rFonts w:asciiTheme="majorHAnsi" w:hAnsiTheme="majorHAnsi" w:cs="Arial"/>
          <w:sz w:val="20"/>
          <w:szCs w:val="20"/>
        </w:rPr>
      </w:pPr>
      <w:r w:rsidRPr="00CB2E5B">
        <w:rPr>
          <w:rFonts w:asciiTheme="majorHAnsi" w:hAnsiTheme="majorHAnsi" w:cs="Arial"/>
          <w:sz w:val="20"/>
          <w:szCs w:val="20"/>
        </w:rPr>
        <w:br w:type="column"/>
      </w:r>
      <w:r w:rsidR="006E362E" w:rsidRPr="006E362E">
        <w:rPr>
          <w:rFonts w:asciiTheme="majorHAnsi" w:hAnsiTheme="majorHAnsi" w:cs="Arial"/>
          <w:sz w:val="20"/>
          <w:szCs w:val="20"/>
        </w:rPr>
        <w:lastRenderedPageBreak/>
        <w:t>9/28/14</w:t>
      </w:r>
    </w:p>
    <w:p w:rsidR="006E362E" w:rsidRPr="006E362E" w:rsidRDefault="006E362E" w:rsidP="006E362E">
      <w:pPr>
        <w:widowControl w:val="0"/>
        <w:autoSpaceDE w:val="0"/>
        <w:autoSpaceDN w:val="0"/>
        <w:adjustRightInd w:val="0"/>
        <w:rPr>
          <w:rFonts w:asciiTheme="majorHAnsi" w:hAnsiTheme="majorHAnsi" w:cs="Arial"/>
          <w:color w:val="000000"/>
          <w:sz w:val="20"/>
          <w:szCs w:val="20"/>
          <w:u w:val="single"/>
        </w:rPr>
      </w:pPr>
      <w:r w:rsidRPr="006E362E">
        <w:rPr>
          <w:rFonts w:asciiTheme="majorHAnsi" w:hAnsiTheme="majorHAnsi" w:cs="Arial"/>
          <w:b/>
          <w:i/>
          <w:color w:val="000000"/>
          <w:sz w:val="20"/>
          <w:szCs w:val="20"/>
          <w:u w:val="single"/>
        </w:rPr>
        <w:t>Recap of 9/21/14 (1 Peter 1:1</w:t>
      </w:r>
      <w:proofErr w:type="gramStart"/>
      <w:r w:rsidRPr="006E362E">
        <w:rPr>
          <w:rFonts w:asciiTheme="majorHAnsi" w:hAnsiTheme="majorHAnsi" w:cs="Arial"/>
          <w:b/>
          <w:i/>
          <w:color w:val="000000"/>
          <w:sz w:val="20"/>
          <w:szCs w:val="20"/>
          <w:u w:val="single"/>
        </w:rPr>
        <w:t>,2</w:t>
      </w:r>
      <w:proofErr w:type="gramEnd"/>
      <w:r w:rsidRPr="006E362E">
        <w:rPr>
          <w:rFonts w:asciiTheme="majorHAnsi" w:hAnsiTheme="majorHAnsi" w:cs="Arial"/>
          <w:b/>
          <w:i/>
          <w:color w:val="000000"/>
          <w:sz w:val="20"/>
          <w:szCs w:val="20"/>
          <w:u w:val="single"/>
        </w:rPr>
        <w:t>):</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1.  Peter describes the believer’s to whom he is writing as “strangers in the world.”  Peter’s point is that Christians are displaced persons whose eyes and thoughts should ever be turned toward Heaven.  The Jews had a practice which illustrated this point.  Whenever they were dispersed in foreign lands they would keep their eyes f</w:t>
      </w:r>
      <w:r w:rsidR="00A8417B">
        <w:rPr>
          <w:rFonts w:asciiTheme="majorHAnsi" w:hAnsiTheme="majorHAnsi" w:cs="Arial"/>
          <w:bCs/>
          <w:i/>
          <w:color w:val="000000"/>
          <w:sz w:val="20"/>
          <w:szCs w:val="20"/>
        </w:rPr>
        <w:t>i</w:t>
      </w:r>
      <w:r w:rsidRPr="006E362E">
        <w:rPr>
          <w:rFonts w:asciiTheme="majorHAnsi" w:hAnsiTheme="majorHAnsi" w:cs="Arial"/>
          <w:bCs/>
          <w:i/>
          <w:color w:val="000000"/>
          <w:sz w:val="20"/>
          <w:szCs w:val="20"/>
        </w:rPr>
        <w:t>xed toward Jerusalem by building their synagogues in such a way that when a worshipper entered they were facing toward Jerusalem (a reminder of their real home). (Barclay)</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 xml:space="preserve">2.  </w:t>
      </w:r>
      <w:proofErr w:type="gramStart"/>
      <w:r w:rsidRPr="006E362E">
        <w:rPr>
          <w:rFonts w:asciiTheme="majorHAnsi" w:hAnsiTheme="majorHAnsi" w:cs="Arial"/>
          <w:bCs/>
          <w:i/>
          <w:color w:val="000000"/>
          <w:sz w:val="20"/>
          <w:szCs w:val="20"/>
        </w:rPr>
        <w:t>This</w:t>
      </w:r>
      <w:proofErr w:type="gramEnd"/>
      <w:r w:rsidRPr="006E362E">
        <w:rPr>
          <w:rFonts w:asciiTheme="majorHAnsi" w:hAnsiTheme="majorHAnsi" w:cs="Arial"/>
          <w:bCs/>
          <w:i/>
          <w:color w:val="000000"/>
          <w:sz w:val="20"/>
          <w:szCs w:val="20"/>
        </w:rPr>
        <w:t xml:space="preserve"> truth is illustrated in other New Testament books by other authors, such as: Hebrews 11:8-10, 13-16: 13:14; Philippians 3:17-20; and Colossians 3:1ff.  </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3.  Peter’s theme of suffering in the Christian life and how to respond to it is seen in his choice of vocabulary.  Eighteen times, using four different Greek words, Peter mentions suffering, enduring (the sufferings of Christ, the sufferings, grief, pain, and fiery testing of believers).  Six times he speaks of the life of submission; four times of doing good; and six times of conduct or behavior, the proper way of life for the believer. Our conduct as Christians, even in the face of suffering and persecution, should be one of submission and good deeds.</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 xml:space="preserve">4.  Peter calls believers, “God’s elect.”  Greek </w:t>
      </w:r>
      <w:proofErr w:type="spellStart"/>
      <w:r w:rsidRPr="006E362E">
        <w:rPr>
          <w:rFonts w:asciiTheme="majorHAnsi" w:hAnsiTheme="majorHAnsi" w:cs="Arial"/>
          <w:b/>
          <w:bCs/>
          <w:i/>
          <w:color w:val="000000"/>
          <w:sz w:val="20"/>
          <w:szCs w:val="20"/>
        </w:rPr>
        <w:t>ekletos</w:t>
      </w:r>
      <w:proofErr w:type="spellEnd"/>
      <w:r w:rsidRPr="006E362E">
        <w:rPr>
          <w:rFonts w:asciiTheme="majorHAnsi" w:hAnsiTheme="majorHAnsi" w:cs="Arial"/>
          <w:b/>
          <w:bCs/>
          <w:i/>
          <w:color w:val="000000"/>
          <w:sz w:val="20"/>
          <w:szCs w:val="20"/>
        </w:rPr>
        <w:t xml:space="preserve"> </w:t>
      </w:r>
      <w:r w:rsidRPr="006E362E">
        <w:rPr>
          <w:rFonts w:asciiTheme="majorHAnsi" w:hAnsiTheme="majorHAnsi" w:cs="Arial"/>
          <w:bCs/>
          <w:i/>
          <w:color w:val="000000"/>
          <w:sz w:val="20"/>
          <w:szCs w:val="20"/>
        </w:rPr>
        <w:t>describes something that is specially chosen.  This election is “not by chance or human decision but God’s sovereign unconditional choice.” (</w:t>
      </w:r>
      <w:proofErr w:type="spellStart"/>
      <w:r w:rsidRPr="006E362E">
        <w:rPr>
          <w:rFonts w:asciiTheme="majorHAnsi" w:hAnsiTheme="majorHAnsi" w:cs="Arial"/>
          <w:bCs/>
          <w:i/>
          <w:color w:val="000000"/>
          <w:sz w:val="20"/>
          <w:szCs w:val="20"/>
        </w:rPr>
        <w:t>Raymer</w:t>
      </w:r>
      <w:proofErr w:type="spellEnd"/>
      <w:r w:rsidRPr="006E362E">
        <w:rPr>
          <w:rFonts w:asciiTheme="majorHAnsi" w:hAnsiTheme="majorHAnsi" w:cs="Arial"/>
          <w:bCs/>
          <w:i/>
          <w:color w:val="000000"/>
          <w:sz w:val="20"/>
          <w:szCs w:val="20"/>
        </w:rPr>
        <w:t>)</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r w:rsidRPr="006E362E">
        <w:rPr>
          <w:rFonts w:asciiTheme="majorHAnsi" w:hAnsiTheme="majorHAnsi" w:cs="Arial"/>
          <w:bCs/>
          <w:i/>
          <w:color w:val="000000"/>
          <w:sz w:val="20"/>
          <w:szCs w:val="20"/>
        </w:rPr>
        <w:t>5.  “No believer should ever feel threatened by the doctrine of election, because it is always presented in Scripture as the ground of comfort.” (Murdock)</w:t>
      </w:r>
    </w:p>
    <w:p w:rsidR="006E362E" w:rsidRPr="006E362E" w:rsidRDefault="006E362E" w:rsidP="006E362E">
      <w:pPr>
        <w:widowControl w:val="0"/>
        <w:autoSpaceDE w:val="0"/>
        <w:autoSpaceDN w:val="0"/>
        <w:adjustRightInd w:val="0"/>
        <w:rPr>
          <w:rFonts w:asciiTheme="majorHAnsi" w:hAnsiTheme="majorHAnsi" w:cs="Arial"/>
          <w:bCs/>
          <w:i/>
          <w:color w:val="000000"/>
          <w:sz w:val="20"/>
          <w:szCs w:val="20"/>
        </w:rPr>
      </w:pPr>
    </w:p>
    <w:p w:rsidR="006E362E" w:rsidRPr="006E362E" w:rsidRDefault="006E362E" w:rsidP="006E362E">
      <w:pPr>
        <w:widowControl w:val="0"/>
        <w:autoSpaceDE w:val="0"/>
        <w:autoSpaceDN w:val="0"/>
        <w:adjustRightInd w:val="0"/>
        <w:rPr>
          <w:rFonts w:asciiTheme="majorHAnsi" w:hAnsiTheme="majorHAnsi" w:cs="Arial"/>
          <w:bCs/>
          <w:color w:val="000000"/>
          <w:szCs w:val="20"/>
        </w:rPr>
      </w:pPr>
      <w:r w:rsidRPr="006E362E">
        <w:rPr>
          <w:rFonts w:asciiTheme="majorHAnsi" w:hAnsiTheme="majorHAnsi" w:cs="Arial"/>
          <w:b/>
          <w:iCs/>
          <w:color w:val="000000"/>
          <w:szCs w:val="20"/>
        </w:rPr>
        <w:t>“Chosen by God“(pt. 3)</w:t>
      </w:r>
    </w:p>
    <w:p w:rsidR="006E362E" w:rsidRPr="006E362E" w:rsidRDefault="006E362E" w:rsidP="006E362E">
      <w:pPr>
        <w:widowControl w:val="0"/>
        <w:autoSpaceDE w:val="0"/>
        <w:autoSpaceDN w:val="0"/>
        <w:adjustRightInd w:val="0"/>
        <w:rPr>
          <w:rFonts w:asciiTheme="majorHAnsi" w:hAnsiTheme="majorHAnsi" w:cs="Arial"/>
          <w:b/>
          <w:bCs/>
          <w:color w:val="000000"/>
          <w:szCs w:val="20"/>
        </w:rPr>
      </w:pPr>
      <w:r w:rsidRPr="006E362E">
        <w:rPr>
          <w:rFonts w:asciiTheme="majorHAnsi" w:hAnsiTheme="majorHAnsi" w:cs="Arial"/>
          <w:b/>
          <w:bCs/>
          <w:color w:val="000000"/>
          <w:szCs w:val="20"/>
        </w:rPr>
        <w:t>1 Peter 1:1-5</w:t>
      </w:r>
    </w:p>
    <w:p w:rsidR="006E362E" w:rsidRPr="006E362E" w:rsidRDefault="006E362E" w:rsidP="006E362E">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 xml:space="preserve">  I.  A new </w:t>
      </w:r>
      <w:proofErr w:type="gramStart"/>
      <w:r w:rsidRPr="006E362E">
        <w:rPr>
          <w:rFonts w:asciiTheme="majorHAnsi" w:hAnsiTheme="majorHAnsi" w:cs="Arial"/>
          <w:b/>
          <w:sz w:val="22"/>
          <w:szCs w:val="20"/>
        </w:rPr>
        <w:t>status  vs</w:t>
      </w:r>
      <w:proofErr w:type="gramEnd"/>
      <w:r w:rsidRPr="006E362E">
        <w:rPr>
          <w:rFonts w:asciiTheme="majorHAnsi" w:hAnsiTheme="majorHAnsi" w:cs="Arial"/>
          <w:b/>
          <w:sz w:val="22"/>
          <w:szCs w:val="20"/>
        </w:rPr>
        <w:t>. 1</w:t>
      </w:r>
    </w:p>
    <w:tbl>
      <w:tblPr>
        <w:tblStyle w:val="TableGrid"/>
        <w:tblW w:w="0" w:type="auto"/>
        <w:tblBorders>
          <w:left w:val="none" w:sz="0" w:space="0" w:color="auto"/>
          <w:right w:val="none" w:sz="0" w:space="0" w:color="auto"/>
        </w:tblBorders>
        <w:tblLook w:val="04A0"/>
      </w:tblPr>
      <w:tblGrid>
        <w:gridCol w:w="7416"/>
      </w:tblGrid>
      <w:tr w:rsidR="006E362E" w:rsidRPr="006E362E" w:rsidTr="00D41C4C">
        <w:tc>
          <w:tcPr>
            <w:tcW w:w="7416" w:type="dxa"/>
            <w:tcBorders>
              <w:top w:val="nil"/>
            </w:tcBorders>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bl>
    <w:p w:rsidR="006E362E" w:rsidRPr="006E362E" w:rsidRDefault="006E362E" w:rsidP="006E362E">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 xml:space="preserve"> II</w:t>
      </w:r>
      <w:proofErr w:type="gramStart"/>
      <w:r w:rsidRPr="006E362E">
        <w:rPr>
          <w:rFonts w:asciiTheme="majorHAnsi" w:hAnsiTheme="majorHAnsi" w:cs="Arial"/>
          <w:b/>
          <w:sz w:val="22"/>
          <w:szCs w:val="20"/>
        </w:rPr>
        <w:t>.  A</w:t>
      </w:r>
      <w:proofErr w:type="gramEnd"/>
      <w:r w:rsidRPr="006E362E">
        <w:rPr>
          <w:rFonts w:asciiTheme="majorHAnsi" w:hAnsiTheme="majorHAnsi" w:cs="Arial"/>
          <w:b/>
          <w:sz w:val="22"/>
          <w:szCs w:val="20"/>
        </w:rPr>
        <w:t xml:space="preserve"> new loyalty  vs. 2</w:t>
      </w:r>
    </w:p>
    <w:tbl>
      <w:tblPr>
        <w:tblStyle w:val="TableGrid"/>
        <w:tblW w:w="0" w:type="auto"/>
        <w:tblBorders>
          <w:top w:val="none" w:sz="0" w:space="0" w:color="auto"/>
          <w:left w:val="none" w:sz="0" w:space="0" w:color="auto"/>
          <w:right w:val="none" w:sz="0" w:space="0" w:color="auto"/>
        </w:tblBorders>
        <w:tblLook w:val="04A0"/>
      </w:tblPr>
      <w:tblGrid>
        <w:gridCol w:w="7416"/>
      </w:tblGrid>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b/>
                <w:sz w:val="22"/>
                <w:szCs w:val="20"/>
              </w:rPr>
            </w:pPr>
          </w:p>
        </w:tc>
      </w:tr>
    </w:tbl>
    <w:p w:rsidR="006E362E" w:rsidRPr="006E362E" w:rsidRDefault="006E362E" w:rsidP="006E362E">
      <w:pPr>
        <w:widowControl w:val="0"/>
        <w:autoSpaceDE w:val="0"/>
        <w:autoSpaceDN w:val="0"/>
        <w:adjustRightInd w:val="0"/>
        <w:rPr>
          <w:rFonts w:asciiTheme="majorHAnsi" w:hAnsiTheme="majorHAnsi" w:cs="Arial"/>
          <w:b/>
          <w:sz w:val="22"/>
          <w:szCs w:val="20"/>
        </w:rPr>
      </w:pPr>
      <w:r w:rsidRPr="006E362E">
        <w:rPr>
          <w:rFonts w:asciiTheme="majorHAnsi" w:hAnsiTheme="majorHAnsi" w:cs="Arial"/>
          <w:b/>
          <w:sz w:val="22"/>
          <w:szCs w:val="20"/>
        </w:rPr>
        <w:t>III</w:t>
      </w:r>
      <w:proofErr w:type="gramStart"/>
      <w:r w:rsidRPr="006E362E">
        <w:rPr>
          <w:rFonts w:asciiTheme="majorHAnsi" w:hAnsiTheme="majorHAnsi" w:cs="Arial"/>
          <w:b/>
          <w:sz w:val="22"/>
          <w:szCs w:val="20"/>
        </w:rPr>
        <w:t>.  A</w:t>
      </w:r>
      <w:proofErr w:type="gramEnd"/>
      <w:r w:rsidRPr="006E362E">
        <w:rPr>
          <w:rFonts w:asciiTheme="majorHAnsi" w:hAnsiTheme="majorHAnsi" w:cs="Arial"/>
          <w:b/>
          <w:sz w:val="22"/>
          <w:szCs w:val="20"/>
        </w:rPr>
        <w:t xml:space="preserve"> new life  vv. 3-5</w:t>
      </w:r>
    </w:p>
    <w:tbl>
      <w:tblPr>
        <w:tblStyle w:val="TableGrid"/>
        <w:tblW w:w="0" w:type="auto"/>
        <w:tblBorders>
          <w:left w:val="none" w:sz="0" w:space="0" w:color="auto"/>
          <w:right w:val="none" w:sz="0" w:space="0" w:color="auto"/>
        </w:tblBorders>
        <w:tblLook w:val="04A0"/>
      </w:tblPr>
      <w:tblGrid>
        <w:gridCol w:w="7416"/>
      </w:tblGrid>
      <w:tr w:rsidR="006E362E" w:rsidRPr="006E362E" w:rsidTr="00D41C4C">
        <w:tc>
          <w:tcPr>
            <w:tcW w:w="7416" w:type="dxa"/>
            <w:tcBorders>
              <w:top w:val="nil"/>
            </w:tcBorders>
          </w:tcPr>
          <w:p w:rsidR="006E362E" w:rsidRPr="006E362E" w:rsidRDefault="006E362E" w:rsidP="00D41C4C">
            <w:pPr>
              <w:pStyle w:val="NoSpacing"/>
              <w:rPr>
                <w:rFonts w:asciiTheme="majorHAnsi" w:hAnsiTheme="majorHAnsi" w:cs="Arial"/>
                <w:sz w:val="20"/>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sz w:val="20"/>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sz w:val="20"/>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sz w:val="20"/>
                <w:szCs w:val="20"/>
              </w:rPr>
            </w:pPr>
          </w:p>
        </w:tc>
      </w:tr>
      <w:tr w:rsidR="006E362E" w:rsidRPr="006E362E" w:rsidTr="00D41C4C">
        <w:tc>
          <w:tcPr>
            <w:tcW w:w="7416" w:type="dxa"/>
          </w:tcPr>
          <w:p w:rsidR="006E362E" w:rsidRPr="006E362E" w:rsidRDefault="006E362E" w:rsidP="00D41C4C">
            <w:pPr>
              <w:pStyle w:val="NoSpacing"/>
              <w:rPr>
                <w:rFonts w:asciiTheme="majorHAnsi" w:hAnsiTheme="majorHAnsi" w:cs="Arial"/>
                <w:sz w:val="20"/>
                <w:szCs w:val="20"/>
              </w:rPr>
            </w:pPr>
          </w:p>
        </w:tc>
      </w:tr>
    </w:tbl>
    <w:p w:rsidR="00096EE8" w:rsidRPr="00CB2E5B" w:rsidRDefault="00096EE8" w:rsidP="006E362E">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48" w:rsidRDefault="00286548" w:rsidP="0034283F">
      <w:r>
        <w:separator/>
      </w:r>
    </w:p>
  </w:endnote>
  <w:endnote w:type="continuationSeparator" w:id="0">
    <w:p w:rsidR="00286548" w:rsidRDefault="00286548"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48" w:rsidRDefault="00286548" w:rsidP="0034283F">
      <w:r>
        <w:separator/>
      </w:r>
    </w:p>
  </w:footnote>
  <w:footnote w:type="continuationSeparator" w:id="0">
    <w:p w:rsidR="00286548" w:rsidRDefault="00286548"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548"/>
    <w:rsid w:val="002869D6"/>
    <w:rsid w:val="00286F7C"/>
    <w:rsid w:val="002909FE"/>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B7FD8"/>
    <w:rsid w:val="005C060B"/>
    <w:rsid w:val="005C1411"/>
    <w:rsid w:val="005C169B"/>
    <w:rsid w:val="005C41CD"/>
    <w:rsid w:val="005C676B"/>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43A8"/>
    <w:rsid w:val="007843E1"/>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8417B"/>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A4D0-ABCE-4C2B-A444-C226653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2014-09-25T18:34:00Z</dcterms:created>
  <dcterms:modified xsi:type="dcterms:W3CDTF">2014-10-01T15:31:00Z</dcterms:modified>
</cp:coreProperties>
</file>