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7C" w:rsidRPr="00B50F37" w:rsidRDefault="00F9717C" w:rsidP="00F9717C">
      <w:pPr>
        <w:pStyle w:val="NoSpacing"/>
        <w:rPr>
          <w:rFonts w:asciiTheme="majorHAnsi" w:hAnsiTheme="majorHAnsi" w:cs="Arial"/>
          <w:sz w:val="19"/>
          <w:szCs w:val="19"/>
        </w:rPr>
      </w:pPr>
      <w:r w:rsidRPr="00B50F37">
        <w:rPr>
          <w:rFonts w:asciiTheme="majorHAnsi" w:hAnsiTheme="majorHAnsi" w:cs="Arial"/>
          <w:sz w:val="19"/>
          <w:szCs w:val="19"/>
        </w:rPr>
        <w:t>7/20/14</w:t>
      </w:r>
    </w:p>
    <w:p w:rsidR="00F9717C" w:rsidRPr="00B50F37" w:rsidRDefault="00F9717C" w:rsidP="00F9717C">
      <w:pPr>
        <w:widowControl w:val="0"/>
        <w:autoSpaceDE w:val="0"/>
        <w:autoSpaceDN w:val="0"/>
        <w:adjustRightInd w:val="0"/>
        <w:rPr>
          <w:rFonts w:asciiTheme="majorHAnsi" w:hAnsiTheme="majorHAnsi" w:cs="Arial"/>
          <w:color w:val="000000"/>
          <w:sz w:val="19"/>
          <w:szCs w:val="19"/>
          <w:u w:val="single"/>
        </w:rPr>
      </w:pPr>
      <w:r w:rsidRPr="00B50F37">
        <w:rPr>
          <w:rFonts w:asciiTheme="majorHAnsi" w:hAnsiTheme="majorHAnsi" w:cs="Arial"/>
          <w:b/>
          <w:i/>
          <w:color w:val="000000"/>
          <w:sz w:val="19"/>
          <w:szCs w:val="19"/>
          <w:u w:val="single"/>
        </w:rPr>
        <w:t>Recap of 7/13/14:</w:t>
      </w:r>
    </w:p>
    <w:p w:rsidR="00F9717C" w:rsidRPr="00B50F37" w:rsidRDefault="00F9717C" w:rsidP="00F9717C">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1.  Psalm 23 is a dynamic expression of the Lord’s benefits in the lives of His people right here and right now.  It is too often relegated to the funeral home or to a spot on the wall.</w:t>
      </w:r>
    </w:p>
    <w:p w:rsidR="00B50F37" w:rsidRPr="00B50F37" w:rsidRDefault="00B50F37" w:rsidP="00F9717C">
      <w:pPr>
        <w:widowControl w:val="0"/>
        <w:autoSpaceDE w:val="0"/>
        <w:autoSpaceDN w:val="0"/>
        <w:adjustRightInd w:val="0"/>
        <w:rPr>
          <w:rFonts w:asciiTheme="majorHAnsi" w:hAnsiTheme="majorHAnsi" w:cs="Arial"/>
          <w:bCs/>
          <w:i/>
          <w:color w:val="000000"/>
          <w:sz w:val="19"/>
          <w:szCs w:val="19"/>
        </w:rPr>
      </w:pPr>
    </w:p>
    <w:p w:rsidR="00F9717C" w:rsidRPr="00B50F37" w:rsidRDefault="00F9717C" w:rsidP="00F9717C">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2.  “The Psalmist does not espouse here an anemic faith which turns away from the experiences of life … but rather that, like a shepherd guides his sheep into right trails, [God] has been directing his life along a course which leads to fulfillment.” (Bernhard W. Anderson)</w:t>
      </w:r>
    </w:p>
    <w:p w:rsidR="00B50F37" w:rsidRPr="00B50F37" w:rsidRDefault="00B50F37" w:rsidP="00F9717C">
      <w:pPr>
        <w:widowControl w:val="0"/>
        <w:autoSpaceDE w:val="0"/>
        <w:autoSpaceDN w:val="0"/>
        <w:adjustRightInd w:val="0"/>
        <w:rPr>
          <w:rFonts w:asciiTheme="majorHAnsi" w:hAnsiTheme="majorHAnsi" w:cs="Arial"/>
          <w:bCs/>
          <w:i/>
          <w:color w:val="000000"/>
          <w:sz w:val="19"/>
          <w:szCs w:val="19"/>
        </w:rPr>
      </w:pPr>
    </w:p>
    <w:p w:rsidR="00F9717C" w:rsidRPr="00B50F37" w:rsidRDefault="00F9717C" w:rsidP="00F9717C">
      <w:pPr>
        <w:widowControl w:val="0"/>
        <w:autoSpaceDE w:val="0"/>
        <w:autoSpaceDN w:val="0"/>
        <w:adjustRightInd w:val="0"/>
        <w:rPr>
          <w:rFonts w:asciiTheme="majorHAnsi" w:hAnsiTheme="majorHAnsi" w:cs="Arial"/>
          <w:bCs/>
          <w:i/>
          <w:color w:val="000000"/>
          <w:sz w:val="19"/>
          <w:szCs w:val="19"/>
        </w:rPr>
      </w:pPr>
      <w:proofErr w:type="gramStart"/>
      <w:r w:rsidRPr="00B50F37">
        <w:rPr>
          <w:rFonts w:asciiTheme="majorHAnsi" w:hAnsiTheme="majorHAnsi" w:cs="Arial"/>
          <w:bCs/>
          <w:i/>
          <w:color w:val="000000"/>
          <w:sz w:val="19"/>
          <w:szCs w:val="19"/>
        </w:rPr>
        <w:t>3.  God provides to His sheep: satisfaction, security, restoration, guidance, protection, abundance, and a home.</w:t>
      </w:r>
      <w:proofErr w:type="gramEnd"/>
      <w:r w:rsidRPr="00B50F37">
        <w:rPr>
          <w:rFonts w:asciiTheme="majorHAnsi" w:hAnsiTheme="majorHAnsi" w:cs="Arial"/>
          <w:bCs/>
          <w:i/>
          <w:color w:val="000000"/>
          <w:sz w:val="19"/>
          <w:szCs w:val="19"/>
        </w:rPr>
        <w:t xml:space="preserve"> Whatever our hunger, God can satisfy it; whatever is disturbing our peace, God can bring security; to the spiritually weary and to those who have fallen into sin, God can provide renewal and restoration; to those who need guidance, are facing an important decision, God can provide guidance; to those who are afraid, He provides protection; and to those who dwell at His table, He supplies abundance.</w:t>
      </w:r>
    </w:p>
    <w:p w:rsidR="00B50F37" w:rsidRPr="00B50F37" w:rsidRDefault="00B50F37" w:rsidP="00F9717C">
      <w:pPr>
        <w:widowControl w:val="0"/>
        <w:autoSpaceDE w:val="0"/>
        <w:autoSpaceDN w:val="0"/>
        <w:adjustRightInd w:val="0"/>
        <w:rPr>
          <w:rFonts w:asciiTheme="majorHAnsi" w:hAnsiTheme="majorHAnsi" w:cs="Arial"/>
          <w:bCs/>
          <w:i/>
          <w:color w:val="000000"/>
          <w:sz w:val="19"/>
          <w:szCs w:val="19"/>
        </w:rPr>
      </w:pPr>
    </w:p>
    <w:p w:rsidR="00F9717C" w:rsidRPr="00B50F37" w:rsidRDefault="00F9717C" w:rsidP="00F9717C">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 xml:space="preserve">4.  David compares himself to a sheep, not a flattering choice of animal.  Sheep are helpless, stubborn and dirty.  They need guidance, protection, and cleansing.  They depend upon the Shepherd.  To those who are in relationship with God (“my Shepherd”) He becomes their Shepherd. </w:t>
      </w:r>
    </w:p>
    <w:p w:rsidR="00B50F37" w:rsidRPr="00B50F37" w:rsidRDefault="00B50F37" w:rsidP="00F9717C">
      <w:pPr>
        <w:widowControl w:val="0"/>
        <w:autoSpaceDE w:val="0"/>
        <w:autoSpaceDN w:val="0"/>
        <w:adjustRightInd w:val="0"/>
        <w:rPr>
          <w:rFonts w:asciiTheme="majorHAnsi" w:hAnsiTheme="majorHAnsi" w:cs="Arial"/>
          <w:bCs/>
          <w:i/>
          <w:color w:val="000000"/>
          <w:sz w:val="19"/>
          <w:szCs w:val="19"/>
        </w:rPr>
      </w:pPr>
    </w:p>
    <w:p w:rsidR="00F9717C" w:rsidRPr="00B50F37" w:rsidRDefault="00F9717C" w:rsidP="00F9717C">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5.  God’s sheep should feed on His Word (1 Peter 2:2; Hebrews 5:12-14); should seek His renewal when they are weary and His restoration when they sin; they should follow His path and trust Him in the darkest hours.  He disciplines, defends, and directs His sheep.  He is the host who fetes them to a banquet with overflowing joy.  “In the presence of God, the guests forget their troubles and tears.”  (Allen P. Ross)</w:t>
      </w:r>
    </w:p>
    <w:p w:rsidR="00F9717C" w:rsidRPr="00B50F37" w:rsidRDefault="00F9717C" w:rsidP="00F9717C">
      <w:pPr>
        <w:widowControl w:val="0"/>
        <w:autoSpaceDE w:val="0"/>
        <w:autoSpaceDN w:val="0"/>
        <w:adjustRightInd w:val="0"/>
        <w:rPr>
          <w:rFonts w:asciiTheme="majorHAnsi" w:hAnsiTheme="majorHAnsi" w:cs="Arial"/>
          <w:bCs/>
          <w:i/>
          <w:color w:val="000000"/>
          <w:sz w:val="20"/>
          <w:szCs w:val="20"/>
        </w:rPr>
      </w:pPr>
    </w:p>
    <w:p w:rsidR="00F9717C" w:rsidRPr="00B50F37" w:rsidRDefault="00F9717C" w:rsidP="00F9717C">
      <w:pPr>
        <w:widowControl w:val="0"/>
        <w:autoSpaceDE w:val="0"/>
        <w:autoSpaceDN w:val="0"/>
        <w:adjustRightInd w:val="0"/>
        <w:rPr>
          <w:rFonts w:asciiTheme="majorHAnsi" w:hAnsiTheme="majorHAnsi" w:cs="Arial"/>
          <w:b/>
          <w:bCs/>
          <w:color w:val="000000"/>
          <w:sz w:val="20"/>
          <w:szCs w:val="20"/>
        </w:rPr>
      </w:pPr>
      <w:r w:rsidRPr="00B50F37">
        <w:rPr>
          <w:rFonts w:asciiTheme="majorHAnsi" w:hAnsiTheme="majorHAnsi" w:cs="Arial"/>
          <w:b/>
          <w:iCs/>
          <w:color w:val="000000"/>
          <w:sz w:val="20"/>
          <w:szCs w:val="20"/>
        </w:rPr>
        <w:t>“The Doorkeeper’s Song“</w:t>
      </w:r>
    </w:p>
    <w:p w:rsidR="007D38E1" w:rsidRPr="00B50F37" w:rsidRDefault="00F9717C" w:rsidP="007D38E1">
      <w:pPr>
        <w:widowControl w:val="0"/>
        <w:autoSpaceDE w:val="0"/>
        <w:autoSpaceDN w:val="0"/>
        <w:adjustRightInd w:val="0"/>
        <w:rPr>
          <w:rFonts w:asciiTheme="majorHAnsi" w:hAnsiTheme="majorHAnsi" w:cs="Arial"/>
          <w:b/>
          <w:bCs/>
          <w:color w:val="000000"/>
          <w:sz w:val="20"/>
          <w:szCs w:val="20"/>
        </w:rPr>
      </w:pPr>
      <w:r w:rsidRPr="00B50F37">
        <w:rPr>
          <w:rFonts w:asciiTheme="majorHAnsi" w:hAnsiTheme="majorHAnsi" w:cs="Arial"/>
          <w:b/>
          <w:bCs/>
          <w:color w:val="000000"/>
          <w:sz w:val="20"/>
          <w:szCs w:val="20"/>
        </w:rPr>
        <w:t>Psalm 84</w:t>
      </w:r>
    </w:p>
    <w:p w:rsidR="00096EE8" w:rsidRPr="00B50F37" w:rsidRDefault="00096EE8" w:rsidP="00096EE8">
      <w:pPr>
        <w:widowControl w:val="0"/>
        <w:autoSpaceDE w:val="0"/>
        <w:autoSpaceDN w:val="0"/>
        <w:adjustRightInd w:val="0"/>
        <w:rPr>
          <w:rFonts w:asciiTheme="majorHAnsi" w:hAnsiTheme="majorHAnsi" w:cs="Arial"/>
          <w:b/>
          <w:bCs/>
          <w:color w:val="000000"/>
          <w:sz w:val="20"/>
          <w:szCs w:val="20"/>
        </w:rPr>
      </w:pPr>
      <w:r w:rsidRPr="00B50F37">
        <w:rPr>
          <w:rFonts w:asciiTheme="majorHAnsi" w:hAnsiTheme="majorHAnsi" w:cs="Arial"/>
          <w:sz w:val="20"/>
          <w:szCs w:val="20"/>
        </w:rPr>
        <w:t xml:space="preserve">I.  </w:t>
      </w:r>
      <w:r w:rsidR="00F9717C" w:rsidRPr="00B50F37">
        <w:rPr>
          <w:rFonts w:asciiTheme="majorHAnsi" w:hAnsiTheme="majorHAnsi" w:cs="Arial"/>
          <w:sz w:val="20"/>
          <w:szCs w:val="20"/>
        </w:rPr>
        <w:t xml:space="preserve">God my dwelling  </w:t>
      </w:r>
      <w:r w:rsidR="00B81687">
        <w:rPr>
          <w:rFonts w:asciiTheme="majorHAnsi" w:hAnsiTheme="majorHAnsi" w:cs="Arial"/>
          <w:sz w:val="20"/>
          <w:szCs w:val="20"/>
        </w:rPr>
        <w:t xml:space="preserve"> </w:t>
      </w:r>
      <w:r w:rsidR="00F9717C" w:rsidRPr="00B50F37">
        <w:rPr>
          <w:rFonts w:asciiTheme="majorHAnsi" w:hAnsiTheme="majorHAnsi" w:cs="Arial"/>
          <w:sz w:val="20"/>
          <w:szCs w:val="20"/>
        </w:rPr>
        <w:t>vv. 1-4</w:t>
      </w:r>
    </w:p>
    <w:tbl>
      <w:tblPr>
        <w:tblStyle w:val="TableGrid"/>
        <w:tblW w:w="0" w:type="auto"/>
        <w:tblBorders>
          <w:left w:val="none" w:sz="0" w:space="0" w:color="auto"/>
          <w:right w:val="none" w:sz="0" w:space="0" w:color="auto"/>
        </w:tblBorders>
        <w:tblLook w:val="04A0"/>
      </w:tblPr>
      <w:tblGrid>
        <w:gridCol w:w="7416"/>
      </w:tblGrid>
      <w:tr w:rsidR="00096EE8" w:rsidRPr="00B50F37" w:rsidTr="00E903F8">
        <w:tc>
          <w:tcPr>
            <w:tcW w:w="7416" w:type="dxa"/>
            <w:tcBorders>
              <w:top w:val="nil"/>
            </w:tcBorders>
          </w:tcPr>
          <w:p w:rsidR="00096EE8" w:rsidRPr="00B50F37" w:rsidRDefault="00096EE8" w:rsidP="006E0AAE">
            <w:pPr>
              <w:pStyle w:val="NoSpacing"/>
              <w:rPr>
                <w:rFonts w:asciiTheme="majorHAnsi" w:hAnsiTheme="majorHAnsi" w:cs="Arial"/>
                <w:sz w:val="20"/>
                <w:szCs w:val="20"/>
              </w:rPr>
            </w:pPr>
          </w:p>
        </w:tc>
      </w:tr>
      <w:tr w:rsidR="00856778" w:rsidRPr="00B50F37" w:rsidTr="00856778">
        <w:tc>
          <w:tcPr>
            <w:tcW w:w="7416" w:type="dxa"/>
          </w:tcPr>
          <w:p w:rsidR="00856778" w:rsidRPr="00B50F37" w:rsidRDefault="00856778" w:rsidP="006E0AAE">
            <w:pPr>
              <w:pStyle w:val="NoSpacing"/>
              <w:rPr>
                <w:rFonts w:asciiTheme="majorHAnsi" w:hAnsiTheme="majorHAnsi" w:cs="Arial"/>
                <w:sz w:val="20"/>
                <w:szCs w:val="20"/>
              </w:rPr>
            </w:pPr>
          </w:p>
        </w:tc>
      </w:tr>
      <w:tr w:rsidR="00096EE8" w:rsidRPr="00B50F37" w:rsidTr="00856778">
        <w:tc>
          <w:tcPr>
            <w:tcW w:w="7416" w:type="dxa"/>
          </w:tcPr>
          <w:p w:rsidR="00096EE8" w:rsidRPr="00B50F37" w:rsidRDefault="00096EE8" w:rsidP="006E0AAE">
            <w:pPr>
              <w:pStyle w:val="NoSpacing"/>
              <w:rPr>
                <w:rFonts w:asciiTheme="majorHAnsi" w:hAnsiTheme="majorHAnsi" w:cs="Arial"/>
                <w:sz w:val="20"/>
                <w:szCs w:val="20"/>
              </w:rPr>
            </w:pPr>
          </w:p>
        </w:tc>
      </w:tr>
      <w:tr w:rsidR="00096EE8" w:rsidRPr="00B50F37" w:rsidTr="00856778">
        <w:tc>
          <w:tcPr>
            <w:tcW w:w="7416" w:type="dxa"/>
          </w:tcPr>
          <w:p w:rsidR="00096EE8" w:rsidRPr="00B50F37" w:rsidRDefault="00096EE8" w:rsidP="006E0AAE">
            <w:pPr>
              <w:pStyle w:val="NoSpacing"/>
              <w:rPr>
                <w:rFonts w:asciiTheme="majorHAnsi" w:hAnsiTheme="majorHAnsi" w:cs="Arial"/>
                <w:sz w:val="20"/>
                <w:szCs w:val="20"/>
              </w:rPr>
            </w:pPr>
          </w:p>
        </w:tc>
      </w:tr>
    </w:tbl>
    <w:p w:rsidR="00E05842" w:rsidRPr="00B50F37" w:rsidRDefault="00B81687" w:rsidP="00707513">
      <w:pPr>
        <w:pStyle w:val="NoSpacing"/>
        <w:rPr>
          <w:rFonts w:asciiTheme="majorHAnsi" w:hAnsiTheme="majorHAnsi" w:cs="Arial"/>
          <w:sz w:val="20"/>
          <w:szCs w:val="20"/>
        </w:rPr>
      </w:pPr>
      <w:r>
        <w:rPr>
          <w:rFonts w:asciiTheme="majorHAnsi" w:hAnsiTheme="majorHAnsi" w:cs="Arial"/>
          <w:sz w:val="20"/>
          <w:szCs w:val="20"/>
        </w:rPr>
        <w:t xml:space="preserve">II. </w:t>
      </w:r>
      <w:r w:rsidR="00F9717C" w:rsidRPr="00B50F37">
        <w:rPr>
          <w:rFonts w:asciiTheme="majorHAnsi" w:hAnsiTheme="majorHAnsi" w:cs="Arial"/>
          <w:sz w:val="20"/>
          <w:szCs w:val="20"/>
        </w:rPr>
        <w:t>God my strength   vv. 5-8</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RPr="00B50F37" w:rsidTr="00E903F8">
        <w:tc>
          <w:tcPr>
            <w:tcW w:w="7416" w:type="dxa"/>
          </w:tcPr>
          <w:p w:rsidR="00096EE8" w:rsidRPr="00B50F37" w:rsidRDefault="00096EE8" w:rsidP="000B420A">
            <w:pPr>
              <w:pStyle w:val="NoSpacing"/>
              <w:rPr>
                <w:rFonts w:asciiTheme="majorHAnsi" w:hAnsiTheme="majorHAnsi" w:cs="Arial"/>
                <w:sz w:val="20"/>
                <w:szCs w:val="20"/>
              </w:rPr>
            </w:pPr>
          </w:p>
        </w:tc>
      </w:tr>
      <w:tr w:rsidR="00096EE8" w:rsidRPr="00B50F37" w:rsidTr="00E903F8">
        <w:tc>
          <w:tcPr>
            <w:tcW w:w="7416" w:type="dxa"/>
          </w:tcPr>
          <w:p w:rsidR="00096EE8" w:rsidRPr="00B50F37" w:rsidRDefault="00096EE8" w:rsidP="000B420A">
            <w:pPr>
              <w:pStyle w:val="NoSpacing"/>
              <w:rPr>
                <w:rFonts w:asciiTheme="majorHAnsi" w:hAnsiTheme="majorHAnsi" w:cs="Arial"/>
                <w:sz w:val="20"/>
                <w:szCs w:val="20"/>
              </w:rPr>
            </w:pPr>
          </w:p>
        </w:tc>
      </w:tr>
      <w:tr w:rsidR="00096EE8" w:rsidRPr="00B50F37" w:rsidTr="00E903F8">
        <w:tc>
          <w:tcPr>
            <w:tcW w:w="7416" w:type="dxa"/>
          </w:tcPr>
          <w:p w:rsidR="00096EE8" w:rsidRPr="00B50F37" w:rsidRDefault="00096EE8" w:rsidP="000B420A">
            <w:pPr>
              <w:pStyle w:val="NoSpacing"/>
              <w:rPr>
                <w:rFonts w:asciiTheme="majorHAnsi" w:hAnsiTheme="majorHAnsi" w:cs="Arial"/>
                <w:sz w:val="20"/>
                <w:szCs w:val="20"/>
              </w:rPr>
            </w:pPr>
          </w:p>
        </w:tc>
      </w:tr>
      <w:tr w:rsidR="00096EE8" w:rsidRPr="00B50F37" w:rsidTr="00E903F8">
        <w:tc>
          <w:tcPr>
            <w:tcW w:w="7416" w:type="dxa"/>
          </w:tcPr>
          <w:p w:rsidR="00096EE8" w:rsidRPr="00B50F37" w:rsidRDefault="00096EE8" w:rsidP="000B420A">
            <w:pPr>
              <w:pStyle w:val="NoSpacing"/>
              <w:rPr>
                <w:rFonts w:asciiTheme="majorHAnsi" w:hAnsiTheme="majorHAnsi" w:cs="Arial"/>
                <w:sz w:val="20"/>
                <w:szCs w:val="20"/>
              </w:rPr>
            </w:pPr>
          </w:p>
        </w:tc>
      </w:tr>
    </w:tbl>
    <w:p w:rsidR="00F9717C" w:rsidRPr="00B50F37" w:rsidRDefault="00B81687" w:rsidP="00F9717C">
      <w:pPr>
        <w:pStyle w:val="NoSpacing"/>
        <w:rPr>
          <w:rFonts w:asciiTheme="majorHAnsi" w:hAnsiTheme="majorHAnsi" w:cs="Arial"/>
          <w:sz w:val="20"/>
          <w:szCs w:val="20"/>
        </w:rPr>
      </w:pPr>
      <w:r>
        <w:rPr>
          <w:rFonts w:asciiTheme="majorHAnsi" w:hAnsiTheme="majorHAnsi" w:cs="Arial"/>
          <w:sz w:val="20"/>
          <w:szCs w:val="20"/>
        </w:rPr>
        <w:t xml:space="preserve">III. </w:t>
      </w:r>
      <w:r w:rsidR="00F9717C" w:rsidRPr="00B50F37">
        <w:rPr>
          <w:rFonts w:asciiTheme="majorHAnsi" w:hAnsiTheme="majorHAnsi" w:cs="Arial"/>
          <w:sz w:val="20"/>
          <w:szCs w:val="20"/>
        </w:rPr>
        <w:t>God my protection   vv. 9-12</w:t>
      </w:r>
    </w:p>
    <w:tbl>
      <w:tblPr>
        <w:tblStyle w:val="TableGrid"/>
        <w:tblW w:w="0" w:type="auto"/>
        <w:tblLook w:val="04A0"/>
      </w:tblPr>
      <w:tblGrid>
        <w:gridCol w:w="7416"/>
      </w:tblGrid>
      <w:tr w:rsidR="00F9717C" w:rsidRPr="00B50F37" w:rsidTr="00F9717C">
        <w:tc>
          <w:tcPr>
            <w:tcW w:w="7416" w:type="dxa"/>
            <w:tcBorders>
              <w:top w:val="nil"/>
              <w:left w:val="nil"/>
              <w:right w:val="nil"/>
            </w:tcBorders>
          </w:tcPr>
          <w:p w:rsidR="00F9717C" w:rsidRPr="00B50F37" w:rsidRDefault="00F9717C" w:rsidP="007D38E1">
            <w:pPr>
              <w:pStyle w:val="NoSpacing"/>
              <w:rPr>
                <w:rFonts w:asciiTheme="majorHAnsi" w:hAnsiTheme="majorHAnsi" w:cs="Arial"/>
                <w:sz w:val="20"/>
                <w:szCs w:val="20"/>
              </w:rPr>
            </w:pPr>
          </w:p>
        </w:tc>
      </w:tr>
      <w:tr w:rsidR="00F9717C" w:rsidRPr="00B50F37" w:rsidTr="00F9717C">
        <w:tc>
          <w:tcPr>
            <w:tcW w:w="7416" w:type="dxa"/>
          </w:tcPr>
          <w:p w:rsidR="00F9717C" w:rsidRPr="00B50F37" w:rsidRDefault="00F9717C" w:rsidP="007D38E1">
            <w:pPr>
              <w:pStyle w:val="NoSpacing"/>
              <w:rPr>
                <w:rFonts w:asciiTheme="majorHAnsi" w:hAnsiTheme="majorHAnsi" w:cs="Arial"/>
                <w:sz w:val="20"/>
                <w:szCs w:val="20"/>
              </w:rPr>
            </w:pPr>
          </w:p>
        </w:tc>
      </w:tr>
      <w:tr w:rsidR="00F9717C" w:rsidRPr="00B50F37" w:rsidTr="00F9717C">
        <w:tc>
          <w:tcPr>
            <w:tcW w:w="7416" w:type="dxa"/>
          </w:tcPr>
          <w:p w:rsidR="00F9717C" w:rsidRPr="00B50F37" w:rsidRDefault="00F9717C" w:rsidP="007D38E1">
            <w:pPr>
              <w:pStyle w:val="NoSpacing"/>
              <w:rPr>
                <w:rFonts w:asciiTheme="majorHAnsi" w:hAnsiTheme="majorHAnsi" w:cs="Arial"/>
                <w:sz w:val="20"/>
                <w:szCs w:val="20"/>
              </w:rPr>
            </w:pPr>
          </w:p>
        </w:tc>
      </w:tr>
      <w:tr w:rsidR="00F9717C" w:rsidRPr="00B50F37" w:rsidTr="00F9717C">
        <w:tc>
          <w:tcPr>
            <w:tcW w:w="7416" w:type="dxa"/>
          </w:tcPr>
          <w:p w:rsidR="00F9717C" w:rsidRPr="00B50F37" w:rsidRDefault="00F9717C" w:rsidP="007D38E1">
            <w:pPr>
              <w:pStyle w:val="NoSpacing"/>
              <w:rPr>
                <w:rFonts w:asciiTheme="majorHAnsi" w:hAnsiTheme="majorHAnsi" w:cs="Arial"/>
                <w:sz w:val="20"/>
                <w:szCs w:val="20"/>
              </w:rPr>
            </w:pPr>
          </w:p>
        </w:tc>
      </w:tr>
    </w:tbl>
    <w:p w:rsidR="00B50F37" w:rsidRPr="00B50F37" w:rsidRDefault="00096EE8" w:rsidP="00B50F37">
      <w:pPr>
        <w:pStyle w:val="NoSpacing"/>
        <w:rPr>
          <w:rFonts w:asciiTheme="majorHAnsi" w:hAnsiTheme="majorHAnsi" w:cs="Arial"/>
          <w:sz w:val="19"/>
          <w:szCs w:val="19"/>
        </w:rPr>
      </w:pPr>
      <w:r>
        <w:rPr>
          <w:rFonts w:asciiTheme="majorHAnsi" w:hAnsiTheme="majorHAnsi" w:cs="Arial"/>
          <w:sz w:val="18"/>
          <w:szCs w:val="18"/>
        </w:rPr>
        <w:br w:type="column"/>
      </w:r>
      <w:r w:rsidR="00B50F37" w:rsidRPr="00B50F37">
        <w:rPr>
          <w:rFonts w:asciiTheme="majorHAnsi" w:hAnsiTheme="majorHAnsi" w:cs="Arial"/>
          <w:sz w:val="19"/>
          <w:szCs w:val="19"/>
        </w:rPr>
        <w:lastRenderedPageBreak/>
        <w:t>7/20/14</w:t>
      </w:r>
    </w:p>
    <w:p w:rsidR="00B50F37" w:rsidRPr="00B50F37" w:rsidRDefault="00B50F37" w:rsidP="00B50F37">
      <w:pPr>
        <w:widowControl w:val="0"/>
        <w:autoSpaceDE w:val="0"/>
        <w:autoSpaceDN w:val="0"/>
        <w:adjustRightInd w:val="0"/>
        <w:rPr>
          <w:rFonts w:asciiTheme="majorHAnsi" w:hAnsiTheme="majorHAnsi" w:cs="Arial"/>
          <w:color w:val="000000"/>
          <w:sz w:val="19"/>
          <w:szCs w:val="19"/>
          <w:u w:val="single"/>
        </w:rPr>
      </w:pPr>
      <w:r w:rsidRPr="00B50F37">
        <w:rPr>
          <w:rFonts w:asciiTheme="majorHAnsi" w:hAnsiTheme="majorHAnsi" w:cs="Arial"/>
          <w:b/>
          <w:i/>
          <w:color w:val="000000"/>
          <w:sz w:val="19"/>
          <w:szCs w:val="19"/>
          <w:u w:val="single"/>
        </w:rPr>
        <w:t>Recap of 7/13/14:</w:t>
      </w: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1.  Psalm 23 is a dynamic expression of the Lord’s benefits in the lives of His people right here and right now.  It is too often relegated to the funeral home or to a spot on the wall.</w:t>
      </w: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2.  “The Psalmist does not espouse here an anemic faith which turns away from the experiences of life … but rather that, like a shepherd guides his sheep into right trails, [God] has been directing his life along a course which leads to fulfillment.” (Bernhard W. Anderson)</w:t>
      </w: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proofErr w:type="gramStart"/>
      <w:r w:rsidRPr="00B50F37">
        <w:rPr>
          <w:rFonts w:asciiTheme="majorHAnsi" w:hAnsiTheme="majorHAnsi" w:cs="Arial"/>
          <w:bCs/>
          <w:i/>
          <w:color w:val="000000"/>
          <w:sz w:val="19"/>
          <w:szCs w:val="19"/>
        </w:rPr>
        <w:t>3.  God provides to His sheep: satisfaction, security, restoration, guidance, protection, abundance, and a home.</w:t>
      </w:r>
      <w:proofErr w:type="gramEnd"/>
      <w:r w:rsidRPr="00B50F37">
        <w:rPr>
          <w:rFonts w:asciiTheme="majorHAnsi" w:hAnsiTheme="majorHAnsi" w:cs="Arial"/>
          <w:bCs/>
          <w:i/>
          <w:color w:val="000000"/>
          <w:sz w:val="19"/>
          <w:szCs w:val="19"/>
        </w:rPr>
        <w:t xml:space="preserve"> Whatever our hunger, God can satisfy it; whatever is disturbing our peace, God can bring security; to the spiritually weary and to those who have fallen into sin, God can provide renewal and restoration; to those who need guidance, are facing an important decision, God can provide guidance; to those who are afraid, He provides protection; and to those who dwell at His table, He supplies abundance.</w:t>
      </w: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 xml:space="preserve">4.  David compares himself to a sheep, not a flattering choice of animal.  Sheep are helpless, stubborn and dirty.  They need guidance, protection, and cleansing.  They depend upon the Shepherd.  To those who are in relationship with God (“my Shepherd”) He becomes their Shepherd. </w:t>
      </w: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p>
    <w:p w:rsidR="00B50F37" w:rsidRPr="00B50F37" w:rsidRDefault="00B50F37" w:rsidP="00B50F37">
      <w:pPr>
        <w:widowControl w:val="0"/>
        <w:autoSpaceDE w:val="0"/>
        <w:autoSpaceDN w:val="0"/>
        <w:adjustRightInd w:val="0"/>
        <w:rPr>
          <w:rFonts w:asciiTheme="majorHAnsi" w:hAnsiTheme="majorHAnsi" w:cs="Arial"/>
          <w:bCs/>
          <w:i/>
          <w:color w:val="000000"/>
          <w:sz w:val="19"/>
          <w:szCs w:val="19"/>
        </w:rPr>
      </w:pPr>
      <w:r w:rsidRPr="00B50F37">
        <w:rPr>
          <w:rFonts w:asciiTheme="majorHAnsi" w:hAnsiTheme="majorHAnsi" w:cs="Arial"/>
          <w:bCs/>
          <w:i/>
          <w:color w:val="000000"/>
          <w:sz w:val="19"/>
          <w:szCs w:val="19"/>
        </w:rPr>
        <w:t>5.  God’s sheep should feed on His Word (1 Peter 2:2; Hebrews 5:12-14); should seek His renewal when they are weary and His restoration when they sin; they should follow His path and trust Him in the darkest hours.  He disciplines, defends, and directs His sheep.  He is the host who fetes them to a banquet with overflowing joy.  “In the presence of God, the guests forget their troubles and tears.”  (Allen P. Ross)</w:t>
      </w:r>
    </w:p>
    <w:p w:rsidR="00B50F37" w:rsidRPr="00B50F37" w:rsidRDefault="00B50F37" w:rsidP="00B50F37">
      <w:pPr>
        <w:widowControl w:val="0"/>
        <w:autoSpaceDE w:val="0"/>
        <w:autoSpaceDN w:val="0"/>
        <w:adjustRightInd w:val="0"/>
        <w:rPr>
          <w:rFonts w:asciiTheme="majorHAnsi" w:hAnsiTheme="majorHAnsi" w:cs="Arial"/>
          <w:bCs/>
          <w:i/>
          <w:color w:val="000000"/>
          <w:sz w:val="20"/>
          <w:szCs w:val="20"/>
        </w:rPr>
      </w:pPr>
    </w:p>
    <w:p w:rsidR="00B50F37" w:rsidRPr="00B50F37" w:rsidRDefault="00B50F37" w:rsidP="00B50F37">
      <w:pPr>
        <w:widowControl w:val="0"/>
        <w:autoSpaceDE w:val="0"/>
        <w:autoSpaceDN w:val="0"/>
        <w:adjustRightInd w:val="0"/>
        <w:rPr>
          <w:rFonts w:asciiTheme="majorHAnsi" w:hAnsiTheme="majorHAnsi" w:cs="Arial"/>
          <w:b/>
          <w:bCs/>
          <w:color w:val="000000"/>
          <w:sz w:val="20"/>
          <w:szCs w:val="20"/>
        </w:rPr>
      </w:pPr>
      <w:r w:rsidRPr="00B50F37">
        <w:rPr>
          <w:rFonts w:asciiTheme="majorHAnsi" w:hAnsiTheme="majorHAnsi" w:cs="Arial"/>
          <w:b/>
          <w:iCs/>
          <w:color w:val="000000"/>
          <w:sz w:val="20"/>
          <w:szCs w:val="20"/>
        </w:rPr>
        <w:t>“The Doorkeeper’s Song“</w:t>
      </w:r>
    </w:p>
    <w:p w:rsidR="00B50F37" w:rsidRPr="00B50F37" w:rsidRDefault="00B50F37" w:rsidP="00B50F37">
      <w:pPr>
        <w:widowControl w:val="0"/>
        <w:autoSpaceDE w:val="0"/>
        <w:autoSpaceDN w:val="0"/>
        <w:adjustRightInd w:val="0"/>
        <w:rPr>
          <w:rFonts w:asciiTheme="majorHAnsi" w:hAnsiTheme="majorHAnsi" w:cs="Arial"/>
          <w:b/>
          <w:bCs/>
          <w:color w:val="000000"/>
          <w:sz w:val="20"/>
          <w:szCs w:val="20"/>
        </w:rPr>
      </w:pPr>
      <w:r w:rsidRPr="00B50F37">
        <w:rPr>
          <w:rFonts w:asciiTheme="majorHAnsi" w:hAnsiTheme="majorHAnsi" w:cs="Arial"/>
          <w:b/>
          <w:bCs/>
          <w:color w:val="000000"/>
          <w:sz w:val="20"/>
          <w:szCs w:val="20"/>
        </w:rPr>
        <w:t>Psalm 84</w:t>
      </w:r>
    </w:p>
    <w:p w:rsidR="00B50F37" w:rsidRPr="00B50F37" w:rsidRDefault="00B81687" w:rsidP="00B50F37">
      <w:pPr>
        <w:widowControl w:val="0"/>
        <w:autoSpaceDE w:val="0"/>
        <w:autoSpaceDN w:val="0"/>
        <w:adjustRightInd w:val="0"/>
        <w:rPr>
          <w:rFonts w:asciiTheme="majorHAnsi" w:hAnsiTheme="majorHAnsi" w:cs="Arial"/>
          <w:b/>
          <w:bCs/>
          <w:color w:val="000000"/>
          <w:sz w:val="20"/>
          <w:szCs w:val="20"/>
        </w:rPr>
      </w:pPr>
      <w:r>
        <w:rPr>
          <w:rFonts w:asciiTheme="majorHAnsi" w:hAnsiTheme="majorHAnsi" w:cs="Arial"/>
          <w:sz w:val="20"/>
          <w:szCs w:val="20"/>
        </w:rPr>
        <w:t xml:space="preserve">I. </w:t>
      </w:r>
      <w:r w:rsidR="00B50F37" w:rsidRPr="00B50F37">
        <w:rPr>
          <w:rFonts w:asciiTheme="majorHAnsi" w:hAnsiTheme="majorHAnsi" w:cs="Arial"/>
          <w:sz w:val="20"/>
          <w:szCs w:val="20"/>
        </w:rPr>
        <w:t xml:space="preserve">God my dwelling </w:t>
      </w:r>
      <w:r>
        <w:rPr>
          <w:rFonts w:asciiTheme="majorHAnsi" w:hAnsiTheme="majorHAnsi" w:cs="Arial"/>
          <w:sz w:val="20"/>
          <w:szCs w:val="20"/>
        </w:rPr>
        <w:t xml:space="preserve"> </w:t>
      </w:r>
      <w:r w:rsidR="00B50F37" w:rsidRPr="00B50F37">
        <w:rPr>
          <w:rFonts w:asciiTheme="majorHAnsi" w:hAnsiTheme="majorHAnsi" w:cs="Arial"/>
          <w:sz w:val="20"/>
          <w:szCs w:val="20"/>
        </w:rPr>
        <w:t xml:space="preserve"> vv. 1-4</w:t>
      </w:r>
    </w:p>
    <w:tbl>
      <w:tblPr>
        <w:tblStyle w:val="TableGrid"/>
        <w:tblW w:w="0" w:type="auto"/>
        <w:tblBorders>
          <w:left w:val="none" w:sz="0" w:space="0" w:color="auto"/>
          <w:right w:val="none" w:sz="0" w:space="0" w:color="auto"/>
        </w:tblBorders>
        <w:tblLook w:val="04A0"/>
      </w:tblPr>
      <w:tblGrid>
        <w:gridCol w:w="7416"/>
      </w:tblGrid>
      <w:tr w:rsidR="00B50F37" w:rsidRPr="00B50F37" w:rsidTr="00526C02">
        <w:tc>
          <w:tcPr>
            <w:tcW w:w="7416" w:type="dxa"/>
            <w:tcBorders>
              <w:top w:val="nil"/>
            </w:tcBorders>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bl>
    <w:p w:rsidR="00B50F37" w:rsidRPr="00B50F37" w:rsidRDefault="00B81687" w:rsidP="00B50F37">
      <w:pPr>
        <w:pStyle w:val="NoSpacing"/>
        <w:rPr>
          <w:rFonts w:asciiTheme="majorHAnsi" w:hAnsiTheme="majorHAnsi" w:cs="Arial"/>
          <w:sz w:val="20"/>
          <w:szCs w:val="20"/>
        </w:rPr>
      </w:pPr>
      <w:r>
        <w:rPr>
          <w:rFonts w:asciiTheme="majorHAnsi" w:hAnsiTheme="majorHAnsi" w:cs="Arial"/>
          <w:sz w:val="20"/>
          <w:szCs w:val="20"/>
        </w:rPr>
        <w:t xml:space="preserve">II. </w:t>
      </w:r>
      <w:r w:rsidR="00B50F37" w:rsidRPr="00B50F37">
        <w:rPr>
          <w:rFonts w:asciiTheme="majorHAnsi" w:hAnsiTheme="majorHAnsi" w:cs="Arial"/>
          <w:sz w:val="20"/>
          <w:szCs w:val="20"/>
        </w:rPr>
        <w:t>God my strength   vv. 5-8</w:t>
      </w:r>
    </w:p>
    <w:tbl>
      <w:tblPr>
        <w:tblStyle w:val="TableGrid"/>
        <w:tblW w:w="0" w:type="auto"/>
        <w:tblBorders>
          <w:top w:val="none" w:sz="0" w:space="0" w:color="auto"/>
          <w:left w:val="none" w:sz="0" w:space="0" w:color="auto"/>
          <w:right w:val="none" w:sz="0" w:space="0" w:color="auto"/>
        </w:tblBorders>
        <w:tblLook w:val="04A0"/>
      </w:tblPr>
      <w:tblGrid>
        <w:gridCol w:w="7416"/>
      </w:tblGrid>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bl>
    <w:p w:rsidR="00B50F37" w:rsidRPr="00B50F37" w:rsidRDefault="00B81687" w:rsidP="00B50F37">
      <w:pPr>
        <w:pStyle w:val="NoSpacing"/>
        <w:rPr>
          <w:rFonts w:asciiTheme="majorHAnsi" w:hAnsiTheme="majorHAnsi" w:cs="Arial"/>
          <w:sz w:val="20"/>
          <w:szCs w:val="20"/>
        </w:rPr>
      </w:pPr>
      <w:r>
        <w:rPr>
          <w:rFonts w:asciiTheme="majorHAnsi" w:hAnsiTheme="majorHAnsi" w:cs="Arial"/>
          <w:sz w:val="20"/>
          <w:szCs w:val="20"/>
        </w:rPr>
        <w:t xml:space="preserve">III. </w:t>
      </w:r>
      <w:r w:rsidR="00B50F37" w:rsidRPr="00B50F37">
        <w:rPr>
          <w:rFonts w:asciiTheme="majorHAnsi" w:hAnsiTheme="majorHAnsi" w:cs="Arial"/>
          <w:sz w:val="20"/>
          <w:szCs w:val="20"/>
        </w:rPr>
        <w:t>God my protection   vv. 9-12</w:t>
      </w:r>
    </w:p>
    <w:tbl>
      <w:tblPr>
        <w:tblStyle w:val="TableGrid"/>
        <w:tblW w:w="0" w:type="auto"/>
        <w:tblLook w:val="04A0"/>
      </w:tblPr>
      <w:tblGrid>
        <w:gridCol w:w="7416"/>
      </w:tblGrid>
      <w:tr w:rsidR="00B50F37" w:rsidRPr="00B50F37" w:rsidTr="00526C02">
        <w:tc>
          <w:tcPr>
            <w:tcW w:w="7416" w:type="dxa"/>
            <w:tcBorders>
              <w:top w:val="nil"/>
              <w:left w:val="nil"/>
              <w:right w:val="nil"/>
            </w:tcBorders>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r w:rsidR="00B50F37" w:rsidRPr="00B50F37" w:rsidTr="00526C02">
        <w:tc>
          <w:tcPr>
            <w:tcW w:w="7416" w:type="dxa"/>
          </w:tcPr>
          <w:p w:rsidR="00B50F37" w:rsidRPr="00B50F37" w:rsidRDefault="00B50F37" w:rsidP="00526C02">
            <w:pPr>
              <w:pStyle w:val="NoSpacing"/>
              <w:rPr>
                <w:rFonts w:asciiTheme="majorHAnsi" w:hAnsiTheme="majorHAnsi" w:cs="Arial"/>
                <w:sz w:val="20"/>
                <w:szCs w:val="20"/>
              </w:rPr>
            </w:pPr>
          </w:p>
        </w:tc>
      </w:tr>
    </w:tbl>
    <w:p w:rsidR="00096EE8" w:rsidRPr="00096EE8" w:rsidRDefault="00096EE8" w:rsidP="00B50F37">
      <w:pPr>
        <w:pStyle w:val="NoSpacing"/>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53" w:rsidRDefault="00B13B53" w:rsidP="0034283F">
      <w:r>
        <w:separator/>
      </w:r>
    </w:p>
  </w:endnote>
  <w:endnote w:type="continuationSeparator" w:id="0">
    <w:p w:rsidR="00B13B53" w:rsidRDefault="00B13B53"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53" w:rsidRDefault="00B13B53" w:rsidP="0034283F">
      <w:r>
        <w:separator/>
      </w:r>
    </w:p>
  </w:footnote>
  <w:footnote w:type="continuationSeparator" w:id="0">
    <w:p w:rsidR="00B13B53" w:rsidRDefault="00B13B53"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7472"/>
    <w:rsid w:val="002F0D6B"/>
    <w:rsid w:val="002F1BE4"/>
    <w:rsid w:val="002F2D2D"/>
    <w:rsid w:val="002F55BC"/>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797C"/>
    <w:rsid w:val="003C03A3"/>
    <w:rsid w:val="003C3AC4"/>
    <w:rsid w:val="003D0A85"/>
    <w:rsid w:val="003D549D"/>
    <w:rsid w:val="003D5FFE"/>
    <w:rsid w:val="003D702F"/>
    <w:rsid w:val="003E2E39"/>
    <w:rsid w:val="003E62FA"/>
    <w:rsid w:val="003F51A9"/>
    <w:rsid w:val="00404704"/>
    <w:rsid w:val="0041524D"/>
    <w:rsid w:val="00415E57"/>
    <w:rsid w:val="004237DE"/>
    <w:rsid w:val="004246F6"/>
    <w:rsid w:val="00430D77"/>
    <w:rsid w:val="00437529"/>
    <w:rsid w:val="00437960"/>
    <w:rsid w:val="00441F60"/>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C060B"/>
    <w:rsid w:val="005C1411"/>
    <w:rsid w:val="005C169B"/>
    <w:rsid w:val="005C41CD"/>
    <w:rsid w:val="005C676B"/>
    <w:rsid w:val="005D3172"/>
    <w:rsid w:val="005E71C2"/>
    <w:rsid w:val="005F12E0"/>
    <w:rsid w:val="005F448F"/>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593E"/>
    <w:rsid w:val="00786839"/>
    <w:rsid w:val="00790434"/>
    <w:rsid w:val="00790DA2"/>
    <w:rsid w:val="00790F95"/>
    <w:rsid w:val="007931AC"/>
    <w:rsid w:val="00794F05"/>
    <w:rsid w:val="007A3336"/>
    <w:rsid w:val="007B3CBD"/>
    <w:rsid w:val="007B5925"/>
    <w:rsid w:val="007B6776"/>
    <w:rsid w:val="007B7573"/>
    <w:rsid w:val="007C6DF4"/>
    <w:rsid w:val="007D38E1"/>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4ED7"/>
    <w:rsid w:val="00935B8E"/>
    <w:rsid w:val="00935D8A"/>
    <w:rsid w:val="009360A6"/>
    <w:rsid w:val="00942B0C"/>
    <w:rsid w:val="00946E64"/>
    <w:rsid w:val="009530A3"/>
    <w:rsid w:val="00956C18"/>
    <w:rsid w:val="0096251B"/>
    <w:rsid w:val="00967207"/>
    <w:rsid w:val="0096784D"/>
    <w:rsid w:val="00973C73"/>
    <w:rsid w:val="00974D6C"/>
    <w:rsid w:val="0097549C"/>
    <w:rsid w:val="009756FD"/>
    <w:rsid w:val="0098340C"/>
    <w:rsid w:val="00985423"/>
    <w:rsid w:val="00985B2B"/>
    <w:rsid w:val="00986231"/>
    <w:rsid w:val="00987634"/>
    <w:rsid w:val="00993832"/>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65B9"/>
    <w:rsid w:val="00A1485D"/>
    <w:rsid w:val="00A179DC"/>
    <w:rsid w:val="00A242D7"/>
    <w:rsid w:val="00A265C7"/>
    <w:rsid w:val="00A277A2"/>
    <w:rsid w:val="00A30663"/>
    <w:rsid w:val="00A314BD"/>
    <w:rsid w:val="00A322F4"/>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13B53"/>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A01E5"/>
    <w:rsid w:val="00EA0BE8"/>
    <w:rsid w:val="00EA2105"/>
    <w:rsid w:val="00EA2846"/>
    <w:rsid w:val="00EA2BDA"/>
    <w:rsid w:val="00EA487E"/>
    <w:rsid w:val="00EA6478"/>
    <w:rsid w:val="00EA682F"/>
    <w:rsid w:val="00EA74E1"/>
    <w:rsid w:val="00EA795C"/>
    <w:rsid w:val="00EB5E45"/>
    <w:rsid w:val="00EB6C10"/>
    <w:rsid w:val="00EC0A94"/>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817E4"/>
    <w:rsid w:val="00F90695"/>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C741-97F4-43C6-8415-96A6507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2014-06-25T15:12:00Z</cp:lastPrinted>
  <dcterms:created xsi:type="dcterms:W3CDTF">2014-07-16T17:51:00Z</dcterms:created>
  <dcterms:modified xsi:type="dcterms:W3CDTF">2014-07-16T17:54:00Z</dcterms:modified>
</cp:coreProperties>
</file>