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date">
        <w:smartTagPr>
          <w:attr w:name="Year" w:val="2009"/>
          <w:attr w:name="Day" w:val="21"/>
          <w:attr w:name="Month" w:val="6"/>
        </w:smartTagPr>
        <w:r>
          <w:rPr>
            <w:rFonts w:ascii="Arial" w:hAnsi="Arial" w:cs="Arial"/>
            <w:sz w:val="22"/>
            <w:szCs w:val="22"/>
          </w:rPr>
          <w:t>6/21/09</w:t>
        </w:r>
      </w:smartTag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Year" w:val="2009"/>
          <w:attr w:name="Day" w:val="14"/>
          <w:attr w:name="Month" w:val="6"/>
        </w:smartTagPr>
        <w:r>
          <w:rPr>
            <w:rFonts w:ascii="Arial" w:hAnsi="Arial" w:cs="Arial"/>
            <w:b/>
            <w:i/>
          </w:rPr>
          <w:t>6/14/09</w:t>
        </w:r>
      </w:smartTag>
      <w:r>
        <w:rPr>
          <w:rFonts w:ascii="Arial" w:hAnsi="Arial" w:cs="Arial"/>
          <w:b/>
          <w:i/>
        </w:rPr>
        <w:t>:</w:t>
      </w:r>
    </w:p>
    <w:p w:rsidR="004871AE" w:rsidRDefault="004871AE" w:rsidP="004871A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Why do the righteous suffer?</w:t>
      </w:r>
    </w:p>
    <w:p w:rsidR="004871AE" w:rsidRDefault="004871AE" w:rsidP="004871A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-Righteousness does not exempt us from trials and suffering (examples are Job, Paul, etc.).  The providences of God are often applied indiscriminately. (Matthew 5:45-48)</w:t>
      </w:r>
    </w:p>
    <w:p w:rsidR="004871AE" w:rsidRDefault="004871AE" w:rsidP="004871A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-When we suffer we are following the example of Christ (Luke 24:26; 1 Peter </w:t>
      </w:r>
      <w:smartTag w:uri="urn:schemas-microsoft-com:office:smarttags" w:element="time">
        <w:smartTagPr>
          <w:attr w:name="Minute" w:val="10"/>
          <w:attr w:name="Hour" w:val="17"/>
        </w:smartTagPr>
        <w:r>
          <w:rPr>
            <w:rFonts w:ascii="Arial" w:hAnsi="Arial" w:cs="Arial"/>
            <w:i/>
          </w:rPr>
          <w:t>5:10</w:t>
        </w:r>
      </w:smartTag>
      <w:r>
        <w:rPr>
          <w:rFonts w:ascii="Arial" w:hAnsi="Arial" w:cs="Arial"/>
          <w:i/>
        </w:rPr>
        <w:t>)</w:t>
      </w:r>
    </w:p>
    <w:p w:rsidR="004871AE" w:rsidRDefault="004871AE" w:rsidP="004871A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-Sometimes suffering is due to the discipline of God (Hebrews 12): discipline is proof of God’s love, vs. 6; it is proof that we are God’s children, vv. 7,8; it is evidence that He is our Father, vs. 9; discipline trains us to live righteously, vs. 11; discipline teaches us obedience, Hebrews 5:8</w:t>
      </w:r>
    </w:p>
    <w:p w:rsidR="004871AE" w:rsidRDefault="004871AE" w:rsidP="004871A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-Suffering tests our faith (Proverbs 17:3): to prove it genuine, 1 Peter 1</w:t>
      </w:r>
      <w:proofErr w:type="gramStart"/>
      <w:r>
        <w:rPr>
          <w:rFonts w:ascii="Arial" w:hAnsi="Arial" w:cs="Arial"/>
          <w:i/>
        </w:rPr>
        <w:t>;6,7</w:t>
      </w:r>
      <w:proofErr w:type="gramEnd"/>
      <w:r>
        <w:rPr>
          <w:rFonts w:ascii="Arial" w:hAnsi="Arial" w:cs="Arial"/>
          <w:i/>
        </w:rPr>
        <w:t>, to produce endurance, James 1:2,3</w:t>
      </w:r>
    </w:p>
    <w:p w:rsidR="004871AE" w:rsidRDefault="004871AE" w:rsidP="004871A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-God is arranging our circumstances for our good (Romans </w:t>
      </w:r>
      <w:smartTag w:uri="urn:schemas-microsoft-com:office:smarttags" w:element="time">
        <w:smartTagPr>
          <w:attr w:name="Minute" w:val="28"/>
          <w:attr w:name="Hour" w:val="8"/>
        </w:smartTagPr>
        <w:r>
          <w:rPr>
            <w:rFonts w:ascii="Arial" w:hAnsi="Arial" w:cs="Arial"/>
            <w:i/>
          </w:rPr>
          <w:t>8:28</w:t>
        </w:r>
      </w:smartTag>
      <w:r>
        <w:rPr>
          <w:rFonts w:ascii="Arial" w:hAnsi="Arial" w:cs="Arial"/>
          <w:i/>
        </w:rPr>
        <w:t>)</w:t>
      </w:r>
    </w:p>
    <w:p w:rsidR="004871AE" w:rsidRDefault="004871AE" w:rsidP="004871AE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-Suffering tests our character, our integrity toward God, our love for God (Job 1 &amp; 2)</w:t>
      </w:r>
    </w:p>
    <w:p w:rsidR="004871AE" w:rsidRDefault="004871AE" w:rsidP="004871AE">
      <w:pPr>
        <w:pStyle w:val="BodyText"/>
        <w:rPr>
          <w:rFonts w:ascii="Arial" w:hAnsi="Arial" w:cs="Arial"/>
          <w:b/>
          <w:bCs/>
          <w:sz w:val="24"/>
        </w:rPr>
      </w:pPr>
    </w:p>
    <w:p w:rsidR="004871AE" w:rsidRPr="009358A9" w:rsidRDefault="004871AE" w:rsidP="004871AE">
      <w:pPr>
        <w:pStyle w:val="BodyTex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“When a Dismal Outlook is the Best Outcome”</w:t>
      </w:r>
    </w:p>
    <w:p w:rsidR="004871AE" w:rsidRDefault="004871AE" w:rsidP="004871AE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31:1–36</w:t>
      </w:r>
    </w:p>
    <w:p w:rsidR="004871AE" w:rsidRDefault="004871AE" w:rsidP="004871AE">
      <w:pPr>
        <w:pStyle w:val="BodyText"/>
        <w:rPr>
          <w:rFonts w:ascii="Arial" w:hAnsi="Arial" w:cs="Arial"/>
          <w:b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I.  Joseph’s </w:t>
      </w:r>
      <w:proofErr w:type="gramStart"/>
      <w:r>
        <w:rPr>
          <w:rFonts w:ascii="Arial" w:hAnsi="Arial" w:cs="Arial"/>
          <w:sz w:val="22"/>
          <w:szCs w:val="22"/>
        </w:rPr>
        <w:t>introduction  37:1,2</w:t>
      </w:r>
      <w:proofErr w:type="gramEnd"/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II</w:t>
      </w:r>
      <w:proofErr w:type="gramStart"/>
      <w:r>
        <w:rPr>
          <w:rFonts w:ascii="Arial" w:hAnsi="Arial" w:cs="Arial"/>
          <w:sz w:val="22"/>
          <w:szCs w:val="22"/>
        </w:rPr>
        <w:t>.  Jacob’s</w:t>
      </w:r>
      <w:proofErr w:type="gramEnd"/>
      <w:r>
        <w:rPr>
          <w:rFonts w:ascii="Arial" w:hAnsi="Arial" w:cs="Arial"/>
          <w:sz w:val="22"/>
          <w:szCs w:val="22"/>
        </w:rPr>
        <w:t xml:space="preserve"> decision  37:3-4</w:t>
      </w: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>
          <w:rPr>
            <w:rFonts w:ascii="Arial" w:hAnsi="Arial" w:cs="Arial"/>
            <w:sz w:val="22"/>
            <w:szCs w:val="22"/>
          </w:rPr>
          <w:t>III</w:t>
        </w:r>
      </w:smartTag>
      <w:proofErr w:type="gramStart"/>
      <w:r>
        <w:rPr>
          <w:rFonts w:ascii="Arial" w:hAnsi="Arial" w:cs="Arial"/>
          <w:sz w:val="22"/>
          <w:szCs w:val="22"/>
        </w:rPr>
        <w:t>.  Joseph’s</w:t>
      </w:r>
      <w:proofErr w:type="gramEnd"/>
      <w:r>
        <w:rPr>
          <w:rFonts w:ascii="Arial" w:hAnsi="Arial" w:cs="Arial"/>
          <w:sz w:val="22"/>
          <w:szCs w:val="22"/>
        </w:rPr>
        <w:t xml:space="preserve"> dreams  37:5-11</w:t>
      </w: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</w:p>
    <w:p w:rsidR="004871AE" w:rsidRDefault="004871AE" w:rsidP="004871A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proofErr w:type="gramStart"/>
      <w:r>
        <w:rPr>
          <w:rFonts w:ascii="Arial" w:hAnsi="Arial" w:cs="Arial"/>
          <w:sz w:val="22"/>
          <w:szCs w:val="22"/>
        </w:rPr>
        <w:t>.  Joseph’s</w:t>
      </w:r>
      <w:proofErr w:type="gramEnd"/>
      <w:r>
        <w:rPr>
          <w:rFonts w:ascii="Arial" w:hAnsi="Arial" w:cs="Arial"/>
          <w:sz w:val="22"/>
          <w:szCs w:val="22"/>
        </w:rPr>
        <w:t xml:space="preserve"> downfall  37:12-36</w:t>
      </w:r>
    </w:p>
    <w:p w:rsidR="00554898" w:rsidRDefault="00554898" w:rsidP="00E161C5"/>
    <w:sectPr w:rsidR="00554898" w:rsidSect="0055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86"/>
    <w:rsid w:val="00010D0F"/>
    <w:rsid w:val="00016C76"/>
    <w:rsid w:val="002355A4"/>
    <w:rsid w:val="00246250"/>
    <w:rsid w:val="002A62E3"/>
    <w:rsid w:val="002D7B89"/>
    <w:rsid w:val="002E4817"/>
    <w:rsid w:val="0033497B"/>
    <w:rsid w:val="004871AE"/>
    <w:rsid w:val="004C2AF4"/>
    <w:rsid w:val="00554898"/>
    <w:rsid w:val="005E4D77"/>
    <w:rsid w:val="00636765"/>
    <w:rsid w:val="006B55B6"/>
    <w:rsid w:val="006D30F2"/>
    <w:rsid w:val="006E616E"/>
    <w:rsid w:val="0081474A"/>
    <w:rsid w:val="008226F1"/>
    <w:rsid w:val="008235A7"/>
    <w:rsid w:val="008928FE"/>
    <w:rsid w:val="008D4FBD"/>
    <w:rsid w:val="00921FCF"/>
    <w:rsid w:val="00A01CAD"/>
    <w:rsid w:val="00A90BC9"/>
    <w:rsid w:val="00A91E86"/>
    <w:rsid w:val="00A955FC"/>
    <w:rsid w:val="00AA4767"/>
    <w:rsid w:val="00AE563C"/>
    <w:rsid w:val="00AE7A8A"/>
    <w:rsid w:val="00B0756E"/>
    <w:rsid w:val="00BF722E"/>
    <w:rsid w:val="00C205D1"/>
    <w:rsid w:val="00C309E2"/>
    <w:rsid w:val="00C44977"/>
    <w:rsid w:val="00CD3524"/>
    <w:rsid w:val="00D407C4"/>
    <w:rsid w:val="00DA6BD5"/>
    <w:rsid w:val="00E161C5"/>
    <w:rsid w:val="00E7193E"/>
    <w:rsid w:val="00E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1E86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A91E86"/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2</cp:revision>
  <dcterms:created xsi:type="dcterms:W3CDTF">2014-03-24T21:26:00Z</dcterms:created>
  <dcterms:modified xsi:type="dcterms:W3CDTF">2014-03-24T21:26:00Z</dcterms:modified>
</cp:coreProperties>
</file>