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10"/>
          <w:attr w:name="Month" w:val="5"/>
        </w:smartTagPr>
        <w:r>
          <w:rPr>
            <w:rFonts w:ascii="Arial" w:hAnsi="Arial" w:cs="Arial"/>
            <w:sz w:val="22"/>
            <w:szCs w:val="22"/>
          </w:rPr>
          <w:t>5/10/09</w:t>
        </w:r>
      </w:smartTag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9"/>
          <w:attr w:name="Day" w:val="3"/>
          <w:attr w:name="Month" w:val="5"/>
        </w:smartTagPr>
        <w:r>
          <w:rPr>
            <w:rFonts w:ascii="Arial" w:hAnsi="Arial" w:cs="Arial"/>
            <w:b/>
            <w:i/>
          </w:rPr>
          <w:t>5/3/09</w:t>
        </w:r>
      </w:smartTag>
      <w:r>
        <w:rPr>
          <w:rFonts w:ascii="Arial" w:hAnsi="Arial" w:cs="Arial"/>
          <w:b/>
          <w:i/>
        </w:rPr>
        <w:t>:</w:t>
      </w:r>
    </w:p>
    <w:p w:rsidR="00AE7A8A" w:rsidRDefault="00AE7A8A" w:rsidP="00AE7A8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 God’s instructions to Jacob in 35:1 are in effect a rebuke, a call for him to complete the vows he made earlier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</w:rPr>
            <w:t>Bethel</w:t>
          </w:r>
        </w:smartTag>
      </w:smartTag>
      <w:r>
        <w:rPr>
          <w:rFonts w:ascii="Arial" w:hAnsi="Arial" w:cs="Arial"/>
          <w:i/>
        </w:rPr>
        <w:t xml:space="preserve"> when he was leaving the land (28:20-22).  God was admonishing him because he had unfinished business which was keeping him from full obedience.</w:t>
      </w:r>
    </w:p>
    <w:p w:rsidR="00AE7A8A" w:rsidRDefault="00AE7A8A" w:rsidP="00AE7A8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 Jacobs return to Bethel was unwisely delayed by 7-10 years, time which he spent in Succoth in </w:t>
      </w:r>
      <w:proofErr w:type="spellStart"/>
      <w:r>
        <w:rPr>
          <w:rFonts w:ascii="Arial" w:hAnsi="Arial" w:cs="Arial"/>
          <w:i/>
        </w:rPr>
        <w:t>Shechem</w:t>
      </w:r>
      <w:proofErr w:type="spellEnd"/>
      <w:r>
        <w:rPr>
          <w:rFonts w:ascii="Arial" w:hAnsi="Arial" w:cs="Arial"/>
          <w:i/>
        </w:rPr>
        <w:t xml:space="preserve">.  </w:t>
      </w:r>
      <w:proofErr w:type="gramStart"/>
      <w:r>
        <w:rPr>
          <w:rFonts w:ascii="Arial" w:hAnsi="Arial" w:cs="Arial"/>
          <w:i/>
        </w:rPr>
        <w:t>An action which put his family in jeopardy.</w:t>
      </w:r>
      <w:proofErr w:type="gramEnd"/>
    </w:p>
    <w:p w:rsidR="00AE7A8A" w:rsidRDefault="00AE7A8A" w:rsidP="00AE7A8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 Part of the reason for the delay was the fact that </w:t>
      </w:r>
      <w:proofErr w:type="spellStart"/>
      <w:proofErr w:type="gramStart"/>
      <w:r>
        <w:rPr>
          <w:rFonts w:ascii="Arial" w:hAnsi="Arial" w:cs="Arial"/>
          <w:i/>
        </w:rPr>
        <w:t>their</w:t>
      </w:r>
      <w:proofErr w:type="spellEnd"/>
      <w:r>
        <w:rPr>
          <w:rFonts w:ascii="Arial" w:hAnsi="Arial" w:cs="Arial"/>
          <w:i/>
        </w:rPr>
        <w:t xml:space="preserve"> was</w:t>
      </w:r>
      <w:proofErr w:type="gramEnd"/>
      <w:r>
        <w:rPr>
          <w:rFonts w:ascii="Arial" w:hAnsi="Arial" w:cs="Arial"/>
          <w:i/>
        </w:rPr>
        <w:t xml:space="preserve"> idolatry in Jacob’s family.  Along with the household idols which Rachel brought back from </w:t>
      </w:r>
      <w:proofErr w:type="spellStart"/>
      <w:r>
        <w:rPr>
          <w:rFonts w:ascii="Arial" w:hAnsi="Arial" w:cs="Arial"/>
          <w:i/>
        </w:rPr>
        <w:t>Paddam</w:t>
      </w:r>
      <w:proofErr w:type="spellEnd"/>
      <w:r>
        <w:rPr>
          <w:rFonts w:ascii="Arial" w:hAnsi="Arial" w:cs="Arial"/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</w:rPr>
            <w:t>Aram</w:t>
          </w:r>
        </w:smartTag>
      </w:smartTag>
      <w:r>
        <w:rPr>
          <w:rFonts w:ascii="Arial" w:hAnsi="Arial" w:cs="Arial"/>
          <w:i/>
        </w:rPr>
        <w:t xml:space="preserve"> were the false gods of the area of </w:t>
      </w:r>
      <w:proofErr w:type="spellStart"/>
      <w:r>
        <w:rPr>
          <w:rFonts w:ascii="Arial" w:hAnsi="Arial" w:cs="Arial"/>
          <w:i/>
        </w:rPr>
        <w:t>Shechem</w:t>
      </w:r>
      <w:proofErr w:type="spellEnd"/>
      <w:r>
        <w:rPr>
          <w:rFonts w:ascii="Arial" w:hAnsi="Arial" w:cs="Arial"/>
          <w:i/>
        </w:rPr>
        <w:t>,</w:t>
      </w:r>
    </w:p>
    <w:p w:rsidR="00AE7A8A" w:rsidRDefault="00AE7A8A" w:rsidP="00AE7A8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 We must be careful about divided allegiance.  God’s Spirit jealously desires to have our full devotion.  (James 4:4-6).</w:t>
      </w:r>
    </w:p>
    <w:p w:rsidR="00AE7A8A" w:rsidRDefault="00AE7A8A" w:rsidP="00AE7A8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  A. W. Pink wisely said:  “The moral is evident: spiritual neglect and trifling with temptation can issue only in evil and disaster.  Let us not neglect God’s house, nor delay to keep His commandments.”</w:t>
      </w:r>
    </w:p>
    <w:p w:rsidR="00AE7A8A" w:rsidRDefault="00AE7A8A" w:rsidP="00AE7A8A">
      <w:pPr>
        <w:pStyle w:val="BodyText"/>
        <w:rPr>
          <w:rFonts w:ascii="Arial" w:hAnsi="Arial" w:cs="Arial"/>
          <w:b/>
          <w:bCs/>
          <w:sz w:val="24"/>
        </w:rPr>
      </w:pPr>
    </w:p>
    <w:p w:rsidR="00AE7A8A" w:rsidRPr="009358A9" w:rsidRDefault="00AE7A8A" w:rsidP="00AE7A8A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“What’s </w:t>
      </w:r>
      <w:proofErr w:type="gramStart"/>
      <w:r>
        <w:rPr>
          <w:rFonts w:ascii="Arial" w:hAnsi="Arial" w:cs="Arial"/>
          <w:b/>
          <w:bCs/>
          <w:sz w:val="24"/>
        </w:rPr>
        <w:t>Holding</w:t>
      </w:r>
      <w:proofErr w:type="gramEnd"/>
      <w:r>
        <w:rPr>
          <w:rFonts w:ascii="Arial" w:hAnsi="Arial" w:cs="Arial"/>
          <w:b/>
          <w:bCs/>
          <w:sz w:val="24"/>
        </w:rPr>
        <w:t xml:space="preserve"> You Back?” </w:t>
      </w:r>
      <w:r w:rsidRPr="00EC12F4">
        <w:rPr>
          <w:rFonts w:ascii="Arial" w:hAnsi="Arial" w:cs="Arial"/>
          <w:bCs/>
          <w:sz w:val="24"/>
        </w:rPr>
        <w:t>(pt.2)</w:t>
      </w:r>
    </w:p>
    <w:p w:rsidR="00AE7A8A" w:rsidRDefault="00AE7A8A" w:rsidP="00AE7A8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35:1-15</w:t>
      </w:r>
    </w:p>
    <w:p w:rsidR="00AE7A8A" w:rsidRDefault="00AE7A8A" w:rsidP="00AE7A8A">
      <w:pPr>
        <w:pStyle w:val="BodyText"/>
        <w:rPr>
          <w:rFonts w:ascii="Arial" w:hAnsi="Arial" w:cs="Arial"/>
          <w:b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place">
        <w:r w:rsidRPr="005C3869">
          <w:rPr>
            <w:rFonts w:ascii="Arial" w:hAnsi="Arial" w:cs="Arial"/>
            <w:sz w:val="22"/>
            <w:szCs w:val="22"/>
          </w:rPr>
          <w:t>I.</w:t>
        </w:r>
      </w:smartTag>
      <w:r w:rsidRPr="005C386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Renewed directions   vs. 1</w:t>
      </w: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A</w:t>
      </w:r>
      <w:proofErr w:type="gramEnd"/>
      <w:r>
        <w:rPr>
          <w:rFonts w:ascii="Arial" w:hAnsi="Arial" w:cs="Arial"/>
          <w:sz w:val="22"/>
          <w:szCs w:val="22"/>
        </w:rPr>
        <w:t xml:space="preserve"> new wardrobe   vv. 2-8</w:t>
      </w: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</w:p>
    <w:p w:rsidR="00AE7A8A" w:rsidRDefault="00AE7A8A" w:rsidP="00AE7A8A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A</w:t>
      </w:r>
      <w:proofErr w:type="gramEnd"/>
      <w:r>
        <w:rPr>
          <w:rFonts w:ascii="Arial" w:hAnsi="Arial" w:cs="Arial"/>
          <w:sz w:val="22"/>
          <w:szCs w:val="22"/>
        </w:rPr>
        <w:t xml:space="preserve"> confirmed covenant   vv. 9-15</w:t>
      </w:r>
    </w:p>
    <w:p w:rsidR="00554898" w:rsidRDefault="00554898" w:rsidP="00AE7A8A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E4817"/>
    <w:rsid w:val="0033497B"/>
    <w:rsid w:val="004C2AF4"/>
    <w:rsid w:val="00554898"/>
    <w:rsid w:val="00636765"/>
    <w:rsid w:val="006B55B6"/>
    <w:rsid w:val="006D30F2"/>
    <w:rsid w:val="006E616E"/>
    <w:rsid w:val="008226F1"/>
    <w:rsid w:val="008928FE"/>
    <w:rsid w:val="008D4FBD"/>
    <w:rsid w:val="00921FCF"/>
    <w:rsid w:val="00A01CAD"/>
    <w:rsid w:val="00A90BC9"/>
    <w:rsid w:val="00A91E86"/>
    <w:rsid w:val="00A955FC"/>
    <w:rsid w:val="00AA4767"/>
    <w:rsid w:val="00AE7A8A"/>
    <w:rsid w:val="00B0756E"/>
    <w:rsid w:val="00BF722E"/>
    <w:rsid w:val="00C205D1"/>
    <w:rsid w:val="00C309E2"/>
    <w:rsid w:val="00C44977"/>
    <w:rsid w:val="00CD3524"/>
    <w:rsid w:val="00DA6BD5"/>
    <w:rsid w:val="00E7193E"/>
    <w:rsid w:val="00E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2014-03-24T21:24:00Z</dcterms:created>
  <dcterms:modified xsi:type="dcterms:W3CDTF">2014-03-24T21:24:00Z</dcterms:modified>
</cp:coreProperties>
</file>