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22"/>
          <w:attr w:name="Month" w:val="2"/>
        </w:smartTagPr>
        <w:r>
          <w:rPr>
            <w:rFonts w:ascii="Arial" w:hAnsi="Arial" w:cs="Arial"/>
            <w:sz w:val="22"/>
            <w:szCs w:val="22"/>
          </w:rPr>
          <w:t>2/22/09</w:t>
        </w:r>
      </w:smartTag>
    </w:p>
    <w:p w:rsidR="00ED73BA" w:rsidRDefault="00ED73BA" w:rsidP="00ED73BA">
      <w:pPr>
        <w:pStyle w:val="BodyText"/>
        <w:rPr>
          <w:rFonts w:ascii="Arial" w:hAnsi="Arial" w:cs="Arial"/>
          <w:b/>
          <w:i/>
        </w:rPr>
      </w:pPr>
    </w:p>
    <w:p w:rsidR="00ED73BA" w:rsidRDefault="00ED73BA" w:rsidP="00ED73BA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9"/>
          <w:attr w:name="Day" w:val="15"/>
          <w:attr w:name="Month" w:val="2"/>
        </w:smartTagPr>
        <w:r>
          <w:rPr>
            <w:rFonts w:ascii="Arial" w:hAnsi="Arial" w:cs="Arial"/>
            <w:b/>
            <w:i/>
          </w:rPr>
          <w:t>2/15/09</w:t>
        </w:r>
      </w:smartTag>
      <w:r>
        <w:rPr>
          <w:rFonts w:ascii="Arial" w:hAnsi="Arial" w:cs="Arial"/>
          <w:b/>
          <w:i/>
        </w:rPr>
        <w:t>:</w:t>
      </w:r>
    </w:p>
    <w:p w:rsidR="00ED73BA" w:rsidRDefault="00ED73BA" w:rsidP="00ED73BA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1.  A Biblical theology of money:</w:t>
      </w:r>
    </w:p>
    <w:p w:rsidR="00ED73BA" w:rsidRDefault="00ED73BA" w:rsidP="00ED73BA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 All is God’s/all is from God—we are stewards.  1 Corinthians 4:2</w:t>
      </w:r>
      <w:proofErr w:type="gramStart"/>
      <w:r>
        <w:rPr>
          <w:rFonts w:ascii="Arial" w:hAnsi="Arial" w:cs="Arial"/>
          <w:i/>
          <w:szCs w:val="20"/>
        </w:rPr>
        <w:t>,7</w:t>
      </w:r>
      <w:proofErr w:type="gramEnd"/>
      <w:r>
        <w:rPr>
          <w:rFonts w:ascii="Arial" w:hAnsi="Arial" w:cs="Arial"/>
          <w:i/>
          <w:szCs w:val="20"/>
        </w:rPr>
        <w:t>; 1 Chronicles 29:10-17</w:t>
      </w:r>
    </w:p>
    <w:p w:rsidR="00ED73BA" w:rsidRDefault="00ED73BA" w:rsidP="00ED73BA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 We must not </w:t>
      </w:r>
      <w:proofErr w:type="spellStart"/>
      <w:r>
        <w:rPr>
          <w:rFonts w:ascii="Arial" w:hAnsi="Arial" w:cs="Arial"/>
          <w:i/>
          <w:szCs w:val="20"/>
        </w:rPr>
        <w:t>love</w:t>
      </w:r>
      <w:proofErr w:type="spellEnd"/>
      <w:r>
        <w:rPr>
          <w:rFonts w:ascii="Arial" w:hAnsi="Arial" w:cs="Arial"/>
          <w:i/>
          <w:szCs w:val="20"/>
        </w:rPr>
        <w:t xml:space="preserve"> money, live for it, or put our trust in it.  1 Timothy 6:6-10; Matthew 6:24; Hebrews 13:5</w:t>
      </w:r>
      <w:proofErr w:type="gramStart"/>
      <w:r>
        <w:rPr>
          <w:rFonts w:ascii="Arial" w:hAnsi="Arial" w:cs="Arial"/>
          <w:i/>
          <w:szCs w:val="20"/>
        </w:rPr>
        <w:t>,6</w:t>
      </w:r>
      <w:proofErr w:type="gramEnd"/>
    </w:p>
    <w:p w:rsidR="00ED73BA" w:rsidRDefault="00ED73BA" w:rsidP="00ED73BA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 We must use our resources to further God’s purposes.  </w:t>
      </w:r>
      <w:proofErr w:type="gramStart"/>
      <w:r>
        <w:rPr>
          <w:rFonts w:ascii="Arial" w:hAnsi="Arial" w:cs="Arial"/>
          <w:i/>
          <w:szCs w:val="20"/>
        </w:rPr>
        <w:t>1 Timothy</w:t>
      </w:r>
      <w:proofErr w:type="gramEnd"/>
      <w:r>
        <w:rPr>
          <w:rFonts w:ascii="Arial" w:hAnsi="Arial" w:cs="Arial"/>
          <w:i/>
          <w:szCs w:val="20"/>
        </w:rPr>
        <w:t xml:space="preserve"> 6:17-19</w:t>
      </w:r>
    </w:p>
    <w:p w:rsidR="00ED73BA" w:rsidRDefault="00ED73BA" w:rsidP="00ED73BA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 We must learn to value those things that don’t have price tags, such as:  our relationship with God, our relationship with our mate, children, </w:t>
      </w:r>
      <w:proofErr w:type="gramStart"/>
      <w:r>
        <w:rPr>
          <w:rFonts w:ascii="Arial" w:hAnsi="Arial" w:cs="Arial"/>
          <w:i/>
          <w:szCs w:val="20"/>
        </w:rPr>
        <w:t>one</w:t>
      </w:r>
      <w:proofErr w:type="gramEnd"/>
      <w:r>
        <w:rPr>
          <w:rFonts w:ascii="Arial" w:hAnsi="Arial" w:cs="Arial"/>
          <w:i/>
          <w:szCs w:val="20"/>
        </w:rPr>
        <w:t>-another.</w:t>
      </w:r>
    </w:p>
    <w:p w:rsidR="00ED73BA" w:rsidRDefault="00ED73BA" w:rsidP="00ED73BA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 We must be unselfish with our resources.  Proverbs 11:24</w:t>
      </w:r>
      <w:proofErr w:type="gramStart"/>
      <w:r>
        <w:rPr>
          <w:rFonts w:ascii="Arial" w:hAnsi="Arial" w:cs="Arial"/>
          <w:i/>
          <w:szCs w:val="20"/>
        </w:rPr>
        <w:t>,25</w:t>
      </w:r>
      <w:proofErr w:type="gramEnd"/>
      <w:r>
        <w:rPr>
          <w:rFonts w:ascii="Arial" w:hAnsi="Arial" w:cs="Arial"/>
          <w:i/>
          <w:szCs w:val="20"/>
        </w:rPr>
        <w:t>; 28:22</w:t>
      </w:r>
    </w:p>
    <w:p w:rsidR="00ED73BA" w:rsidRDefault="00ED73BA" w:rsidP="00ED73BA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2.  If we have a wrong attitude toward money:  God will not have first place as He should; we will value the things that lack true value; we will compromise character, honesty, integrity; we will live for that which is perishing; we will never be satisfied or content; we will be serving the wrong master.</w:t>
      </w:r>
    </w:p>
    <w:p w:rsidR="00ED73BA" w:rsidRPr="002F05CC" w:rsidRDefault="00ED73BA" w:rsidP="00ED73BA">
      <w:pPr>
        <w:pStyle w:val="BodyText"/>
        <w:rPr>
          <w:rFonts w:ascii="Arial" w:hAnsi="Arial" w:cs="Arial"/>
          <w:i/>
          <w:szCs w:val="20"/>
        </w:rPr>
      </w:pPr>
    </w:p>
    <w:p w:rsidR="00ED73BA" w:rsidRPr="009358A9" w:rsidRDefault="00ED73BA" w:rsidP="00ED73BA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“Getting Their Goats” </w:t>
      </w:r>
      <w:r w:rsidRPr="006C3622">
        <w:rPr>
          <w:rFonts w:ascii="Arial" w:hAnsi="Arial" w:cs="Arial"/>
          <w:bCs/>
          <w:sz w:val="24"/>
        </w:rPr>
        <w:t>(pt. 2)</w:t>
      </w:r>
    </w:p>
    <w:p w:rsidR="00ED73BA" w:rsidRDefault="00ED73BA" w:rsidP="00ED73BA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30:25 – 31:55</w:t>
      </w:r>
    </w:p>
    <w:p w:rsidR="00ED73BA" w:rsidRDefault="00ED73BA" w:rsidP="00ED73BA">
      <w:pPr>
        <w:pStyle w:val="BodyText"/>
        <w:rPr>
          <w:rFonts w:ascii="Arial" w:hAnsi="Arial" w:cs="Arial"/>
          <w:b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C3869">
        <w:rPr>
          <w:rFonts w:ascii="Arial" w:hAnsi="Arial" w:cs="Arial"/>
          <w:sz w:val="22"/>
          <w:szCs w:val="22"/>
        </w:rPr>
        <w:t xml:space="preserve">I.  </w:t>
      </w:r>
      <w:r>
        <w:rPr>
          <w:rFonts w:ascii="Arial" w:hAnsi="Arial" w:cs="Arial"/>
          <w:sz w:val="22"/>
          <w:szCs w:val="22"/>
        </w:rPr>
        <w:t>God prospers Jacob   30:25-43</w:t>
      </w: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God</w:t>
      </w:r>
      <w:proofErr w:type="gramEnd"/>
      <w:r>
        <w:rPr>
          <w:rFonts w:ascii="Arial" w:hAnsi="Arial" w:cs="Arial"/>
          <w:sz w:val="22"/>
          <w:szCs w:val="22"/>
        </w:rPr>
        <w:t xml:space="preserve"> moves Jacob   31:1-21</w:t>
      </w: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</w:p>
    <w:p w:rsidR="00ED73BA" w:rsidRDefault="00ED73BA" w:rsidP="00ED73BA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God</w:t>
      </w:r>
      <w:proofErr w:type="gramEnd"/>
      <w:r>
        <w:rPr>
          <w:rFonts w:ascii="Arial" w:hAnsi="Arial" w:cs="Arial"/>
          <w:sz w:val="22"/>
          <w:szCs w:val="22"/>
        </w:rPr>
        <w:t xml:space="preserve"> protects Jacob   31:22-55</w:t>
      </w:r>
    </w:p>
    <w:p w:rsidR="002A02A4" w:rsidRDefault="00ED73BA" w:rsidP="00ED73B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A02A4" w:rsidRDefault="002A02A4" w:rsidP="002A02A4">
      <w:pPr>
        <w:pStyle w:val="BodyText"/>
        <w:rPr>
          <w:rFonts w:ascii="Arial" w:hAnsi="Arial" w:cs="Arial"/>
          <w:sz w:val="22"/>
          <w:szCs w:val="22"/>
        </w:rPr>
      </w:pPr>
    </w:p>
    <w:p w:rsidR="002A02A4" w:rsidRDefault="002A02A4" w:rsidP="002A02A4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God</w:t>
      </w:r>
      <w:proofErr w:type="gramEnd"/>
      <w:r>
        <w:rPr>
          <w:rFonts w:ascii="Arial" w:hAnsi="Arial" w:cs="Arial"/>
          <w:sz w:val="22"/>
          <w:szCs w:val="22"/>
        </w:rPr>
        <w:t xml:space="preserve"> protects Jacob   31:22-55</w:t>
      </w:r>
    </w:p>
    <w:p w:rsidR="00554898" w:rsidRPr="001E01EA" w:rsidRDefault="00554898" w:rsidP="002A02A4"/>
    <w:sectPr w:rsidR="00554898" w:rsidRPr="001E01EA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010D0F"/>
    <w:rsid w:val="00016C76"/>
    <w:rsid w:val="001E01EA"/>
    <w:rsid w:val="002355A4"/>
    <w:rsid w:val="00246250"/>
    <w:rsid w:val="002A02A4"/>
    <w:rsid w:val="002A62E3"/>
    <w:rsid w:val="002D7B89"/>
    <w:rsid w:val="002E4817"/>
    <w:rsid w:val="0033497B"/>
    <w:rsid w:val="00337AD6"/>
    <w:rsid w:val="004871AE"/>
    <w:rsid w:val="004C2AF4"/>
    <w:rsid w:val="00554898"/>
    <w:rsid w:val="005E4D77"/>
    <w:rsid w:val="00636765"/>
    <w:rsid w:val="006B55B6"/>
    <w:rsid w:val="006D30F2"/>
    <w:rsid w:val="006E616E"/>
    <w:rsid w:val="0081474A"/>
    <w:rsid w:val="008226F1"/>
    <w:rsid w:val="008235A7"/>
    <w:rsid w:val="008844F6"/>
    <w:rsid w:val="008928FE"/>
    <w:rsid w:val="008D4FBD"/>
    <w:rsid w:val="00921FCF"/>
    <w:rsid w:val="00996338"/>
    <w:rsid w:val="009E5AB9"/>
    <w:rsid w:val="00A01CAD"/>
    <w:rsid w:val="00A90BC9"/>
    <w:rsid w:val="00A91E86"/>
    <w:rsid w:val="00A955FC"/>
    <w:rsid w:val="00AA4767"/>
    <w:rsid w:val="00AE563C"/>
    <w:rsid w:val="00AE6365"/>
    <w:rsid w:val="00AE7A8A"/>
    <w:rsid w:val="00B0756E"/>
    <w:rsid w:val="00BF722E"/>
    <w:rsid w:val="00C205D1"/>
    <w:rsid w:val="00C309E2"/>
    <w:rsid w:val="00C44977"/>
    <w:rsid w:val="00CD3524"/>
    <w:rsid w:val="00CD4A1E"/>
    <w:rsid w:val="00D407C4"/>
    <w:rsid w:val="00DA6BD5"/>
    <w:rsid w:val="00E161C5"/>
    <w:rsid w:val="00E7193E"/>
    <w:rsid w:val="00EB0F2C"/>
    <w:rsid w:val="00ED2121"/>
    <w:rsid w:val="00E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rsid w:val="00CD4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2</cp:revision>
  <dcterms:created xsi:type="dcterms:W3CDTF">2014-03-24T21:29:00Z</dcterms:created>
  <dcterms:modified xsi:type="dcterms:W3CDTF">2014-03-24T21:29:00Z</dcterms:modified>
</cp:coreProperties>
</file>